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BA" w:rsidRPr="00A751B5" w:rsidRDefault="00B36CCF" w:rsidP="00A751B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A751B5">
        <w:rPr>
          <w:sz w:val="26"/>
          <w:szCs w:val="26"/>
        </w:rPr>
        <w:t xml:space="preserve">                   </w:t>
      </w:r>
    </w:p>
    <w:p w:rsidR="00170453" w:rsidRPr="008A2BBA" w:rsidRDefault="00170453" w:rsidP="00170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170453" w:rsidRDefault="00170453" w:rsidP="00A909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городе Челябинске»</w:t>
      </w:r>
    </w:p>
    <w:p w:rsidR="00A9093A" w:rsidRPr="00A72553" w:rsidRDefault="00A9093A" w:rsidP="00A909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Программа)</w:t>
      </w:r>
    </w:p>
    <w:p w:rsidR="00CE3615" w:rsidRPr="00A72553" w:rsidRDefault="00CE3615" w:rsidP="00CE36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1EA" w:rsidRPr="002D579F" w:rsidRDefault="002D579F" w:rsidP="002D579F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bookmarkStart w:id="0" w:name="sub_1003"/>
      <w:r>
        <w:rPr>
          <w:rFonts w:ascii="Times New Roman" w:hAnsi="Times New Roman"/>
          <w:sz w:val="26"/>
          <w:szCs w:val="26"/>
          <w:lang w:val="en-US"/>
        </w:rPr>
        <w:t>I</w:t>
      </w:r>
      <w:r w:rsidRPr="002D579F">
        <w:rPr>
          <w:rFonts w:ascii="Times New Roman" w:hAnsi="Times New Roman"/>
          <w:sz w:val="26"/>
          <w:szCs w:val="26"/>
        </w:rPr>
        <w:t xml:space="preserve">. </w:t>
      </w:r>
      <w:r w:rsidR="008B51EA" w:rsidRPr="002D579F">
        <w:rPr>
          <w:rFonts w:ascii="Times New Roman" w:hAnsi="Times New Roman"/>
          <w:sz w:val="26"/>
          <w:szCs w:val="26"/>
        </w:rPr>
        <w:t xml:space="preserve">Оценка текущего состояния сферы </w:t>
      </w:r>
      <w:r w:rsidR="00E36402" w:rsidRPr="002D579F">
        <w:rPr>
          <w:rFonts w:ascii="Times New Roman" w:hAnsi="Times New Roman"/>
          <w:sz w:val="26"/>
          <w:szCs w:val="26"/>
        </w:rPr>
        <w:t xml:space="preserve">социального </w:t>
      </w:r>
      <w:r w:rsidR="00A9093A" w:rsidRPr="002D579F">
        <w:rPr>
          <w:rFonts w:ascii="Times New Roman" w:hAnsi="Times New Roman"/>
          <w:sz w:val="26"/>
          <w:szCs w:val="26"/>
        </w:rPr>
        <w:t xml:space="preserve">развития </w:t>
      </w:r>
      <w:r>
        <w:rPr>
          <w:rFonts w:ascii="Times New Roman" w:hAnsi="Times New Roman"/>
          <w:sz w:val="26"/>
          <w:szCs w:val="26"/>
        </w:rPr>
        <w:t xml:space="preserve">города </w:t>
      </w:r>
      <w:r w:rsidR="00CE3615" w:rsidRPr="002D579F">
        <w:rPr>
          <w:rFonts w:ascii="Times New Roman" w:hAnsi="Times New Roman"/>
          <w:sz w:val="26"/>
          <w:szCs w:val="26"/>
        </w:rPr>
        <w:t>Челябинска</w:t>
      </w:r>
    </w:p>
    <w:p w:rsidR="002D579F" w:rsidRPr="002D579F" w:rsidRDefault="002D579F" w:rsidP="002D579F">
      <w:pPr>
        <w:pStyle w:val="a4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B22A1A" w:rsidRPr="008A2BBA" w:rsidRDefault="00B22A1A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>Физическая культура и спорт являются неотъемлемой частью общей культуры населения страны, уникальным средством воспитания здорового поколения. Занятия физической культурой и спортом оказывают позитивное влияние на здоровье нации, способствуют формированию морально-волевых, нравственных, патриотических качеств личности.</w:t>
      </w:r>
    </w:p>
    <w:bookmarkEnd w:id="0"/>
    <w:p w:rsidR="00B22A1A" w:rsidRPr="008A2BBA" w:rsidRDefault="00B22A1A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Муниципальные спортивные школы являются</w:t>
      </w:r>
      <w:r w:rsidR="008A2BBA">
        <w:rPr>
          <w:rFonts w:ascii="Times New Roman" w:hAnsi="Times New Roman" w:cs="Times New Roman"/>
          <w:sz w:val="26"/>
          <w:szCs w:val="26"/>
        </w:rPr>
        <w:t xml:space="preserve"> основным звеном</w:t>
      </w:r>
      <w:r w:rsidRPr="008A2BBA">
        <w:rPr>
          <w:rFonts w:ascii="Times New Roman" w:hAnsi="Times New Roman" w:cs="Times New Roman"/>
          <w:sz w:val="26"/>
          <w:szCs w:val="26"/>
        </w:rPr>
        <w:t xml:space="preserve"> для занятий массовой физической культурой и создают возможность занятий физической культурой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и спортом для детей, подрост</w:t>
      </w:r>
      <w:r w:rsidR="008A2BBA">
        <w:rPr>
          <w:rFonts w:ascii="Times New Roman" w:hAnsi="Times New Roman" w:cs="Times New Roman"/>
          <w:sz w:val="26"/>
          <w:szCs w:val="26"/>
        </w:rPr>
        <w:t>ков и молодежи.</w:t>
      </w:r>
      <w:r w:rsidRPr="008A2BBA">
        <w:rPr>
          <w:rFonts w:ascii="Times New Roman" w:hAnsi="Times New Roman" w:cs="Times New Roman"/>
          <w:sz w:val="26"/>
          <w:szCs w:val="26"/>
        </w:rPr>
        <w:t xml:space="preserve"> В городе Челябинске целенаправленно сохраняется сеть муниципальных спортивных школ, что позволяет увеличить число детей, по</w:t>
      </w:r>
      <w:r w:rsidR="008A2BBA">
        <w:rPr>
          <w:rFonts w:ascii="Times New Roman" w:hAnsi="Times New Roman" w:cs="Times New Roman"/>
          <w:sz w:val="26"/>
          <w:szCs w:val="26"/>
        </w:rPr>
        <w:t xml:space="preserve">дростков </w:t>
      </w:r>
      <w:r w:rsidRPr="008A2BBA">
        <w:rPr>
          <w:rFonts w:ascii="Times New Roman" w:hAnsi="Times New Roman" w:cs="Times New Roman"/>
          <w:sz w:val="26"/>
          <w:szCs w:val="26"/>
        </w:rPr>
        <w:t xml:space="preserve">и молодежи, занимающихся физической культурой и спортом, обеспечить непрерывный тренировочный процесс, а также успешно представлять город Челябинск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на соревнованиях различного уровня. Реализация Программы обеспечивает создание единой системы подгото</w:t>
      </w:r>
      <w:r w:rsidR="008A2BBA">
        <w:rPr>
          <w:rFonts w:ascii="Times New Roman" w:hAnsi="Times New Roman" w:cs="Times New Roman"/>
          <w:sz w:val="26"/>
          <w:szCs w:val="26"/>
        </w:rPr>
        <w:t>вки и отбора спортсменов</w:t>
      </w:r>
      <w:r w:rsidRPr="008A2BBA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программ по видам спорта, повышение уровня общей и специальной физической подготовки, укрепление здоровья.</w:t>
      </w:r>
    </w:p>
    <w:p w:rsidR="00B22A1A" w:rsidRPr="008A2BBA" w:rsidRDefault="00B22A1A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Настоящая Программа направлена на создание в городе Челябинске условий различным возрастным группам населения (в первую очередь малообеспеченным семьям, детям, молодежи, сту</w:t>
      </w:r>
      <w:r w:rsidR="008A2BBA">
        <w:rPr>
          <w:rFonts w:ascii="Times New Roman" w:hAnsi="Times New Roman" w:cs="Times New Roman"/>
          <w:sz w:val="26"/>
          <w:szCs w:val="26"/>
        </w:rPr>
        <w:t>дентам и инвалидам)</w:t>
      </w:r>
      <w:r w:rsidRPr="008A2BBA">
        <w:rPr>
          <w:rFonts w:ascii="Times New Roman" w:hAnsi="Times New Roman" w:cs="Times New Roman"/>
          <w:sz w:val="26"/>
          <w:szCs w:val="26"/>
        </w:rPr>
        <w:t xml:space="preserve"> для заняти</w:t>
      </w:r>
      <w:r w:rsidR="003609C8">
        <w:rPr>
          <w:rFonts w:ascii="Times New Roman" w:hAnsi="Times New Roman" w:cs="Times New Roman"/>
          <w:sz w:val="26"/>
          <w:szCs w:val="26"/>
        </w:rPr>
        <w:t>й массовой физической культурой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 xml:space="preserve">и спортом, </w:t>
      </w:r>
      <w:r w:rsidR="008A2BBA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Pr="008A2BBA">
        <w:rPr>
          <w:rFonts w:ascii="Times New Roman" w:hAnsi="Times New Roman" w:cs="Times New Roman"/>
          <w:sz w:val="26"/>
          <w:szCs w:val="26"/>
        </w:rPr>
        <w:t xml:space="preserve">и проведение физкультурных и спортивно-массовых мероприятий, обеспечение площадями, помещениями и материально-технической базой для непрерывного и безопасного тренировочного процесса. </w:t>
      </w:r>
    </w:p>
    <w:p w:rsidR="0031134A" w:rsidRPr="004A24BC" w:rsidRDefault="00B22A1A" w:rsidP="0031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2BBA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сохранить команде муниципального бюджетного учреждения «Команда мастеров высшей лиги </w:t>
      </w:r>
      <w:r w:rsidR="003609C8">
        <w:rPr>
          <w:rFonts w:ascii="Times New Roman" w:hAnsi="Times New Roman" w:cs="Times New Roman"/>
          <w:sz w:val="26"/>
          <w:szCs w:val="26"/>
        </w:rPr>
        <w:t>по мотоспорту» г.</w:t>
      </w:r>
      <w:r w:rsidRPr="008A2BBA">
        <w:rPr>
          <w:rFonts w:ascii="Times New Roman" w:hAnsi="Times New Roman" w:cs="Times New Roman"/>
          <w:sz w:val="26"/>
          <w:szCs w:val="26"/>
        </w:rPr>
        <w:t xml:space="preserve"> Челябинска (далее – МБУ КМВЛ по мот</w:t>
      </w:r>
      <w:r w:rsidR="002D579F">
        <w:rPr>
          <w:rFonts w:ascii="Times New Roman" w:hAnsi="Times New Roman" w:cs="Times New Roman"/>
          <w:sz w:val="26"/>
          <w:szCs w:val="26"/>
        </w:rPr>
        <w:t>оспорту) достигнутые результаты</w:t>
      </w:r>
      <w:r w:rsidR="004A24BC">
        <w:rPr>
          <w:rFonts w:ascii="Times New Roman" w:hAnsi="Times New Roman" w:cs="Times New Roman"/>
          <w:sz w:val="26"/>
          <w:szCs w:val="26"/>
        </w:rPr>
        <w:t xml:space="preserve"> (т</w:t>
      </w:r>
      <w:r w:rsidRPr="008A2BBA">
        <w:rPr>
          <w:rFonts w:ascii="Times New Roman" w:hAnsi="Times New Roman" w:cs="Times New Roman"/>
          <w:sz w:val="26"/>
          <w:szCs w:val="26"/>
        </w:rPr>
        <w:t xml:space="preserve">ак, МБУ КМВЛ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по мотоспорт</w:t>
      </w:r>
      <w:r w:rsidR="008A2BBA">
        <w:rPr>
          <w:rFonts w:ascii="Times New Roman" w:hAnsi="Times New Roman" w:cs="Times New Roman"/>
          <w:sz w:val="26"/>
          <w:szCs w:val="26"/>
        </w:rPr>
        <w:t>у завоевала</w:t>
      </w:r>
      <w:r w:rsidRPr="008A2BBA">
        <w:rPr>
          <w:rFonts w:ascii="Times New Roman" w:hAnsi="Times New Roman" w:cs="Times New Roman"/>
          <w:sz w:val="26"/>
          <w:szCs w:val="26"/>
        </w:rPr>
        <w:t xml:space="preserve"> 1-е место в чемпионате Р</w:t>
      </w:r>
      <w:r w:rsidR="003609C8">
        <w:rPr>
          <w:rFonts w:ascii="Times New Roman" w:hAnsi="Times New Roman" w:cs="Times New Roman"/>
          <w:sz w:val="26"/>
          <w:szCs w:val="26"/>
        </w:rPr>
        <w:t>оссии среди команд суперлиги</w:t>
      </w:r>
      <w:r w:rsidR="00B36CCF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="004A24BC">
        <w:rPr>
          <w:rFonts w:ascii="Times New Roman" w:hAnsi="Times New Roman" w:cs="Times New Roman"/>
          <w:sz w:val="26"/>
          <w:szCs w:val="26"/>
        </w:rPr>
        <w:t>)</w:t>
      </w:r>
      <w:r w:rsidR="003609C8">
        <w:rPr>
          <w:rFonts w:ascii="Times New Roman" w:hAnsi="Times New Roman" w:cs="Times New Roman"/>
          <w:sz w:val="26"/>
          <w:szCs w:val="26"/>
        </w:rPr>
        <w:t>, а к</w:t>
      </w:r>
      <w:r w:rsidRPr="008A2BBA">
        <w:rPr>
          <w:rFonts w:ascii="Times New Roman" w:hAnsi="Times New Roman" w:cs="Times New Roman"/>
          <w:sz w:val="26"/>
          <w:szCs w:val="26"/>
        </w:rPr>
        <w:t>омандам муниципального бюджетного у</w:t>
      </w:r>
      <w:r w:rsidR="00A751B5">
        <w:rPr>
          <w:rFonts w:ascii="Times New Roman" w:hAnsi="Times New Roman" w:cs="Times New Roman"/>
          <w:sz w:val="26"/>
          <w:szCs w:val="26"/>
        </w:rPr>
        <w:t xml:space="preserve">чреждения «Мини-футбольный клуб </w:t>
      </w:r>
      <w:r w:rsidRPr="008A2BBA">
        <w:rPr>
          <w:rFonts w:ascii="Times New Roman" w:hAnsi="Times New Roman" w:cs="Times New Roman"/>
          <w:sz w:val="26"/>
          <w:szCs w:val="26"/>
        </w:rPr>
        <w:t>«Южный Урал» города Челябинска</w:t>
      </w:r>
      <w:r w:rsidR="004A24BC">
        <w:rPr>
          <w:rFonts w:ascii="Times New Roman" w:hAnsi="Times New Roman" w:cs="Times New Roman"/>
          <w:sz w:val="26"/>
          <w:szCs w:val="26"/>
        </w:rPr>
        <w:t>»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>и муниципального автономного учреждения «Баскетбольный клуб «</w:t>
      </w:r>
      <w:proofErr w:type="spellStart"/>
      <w:r w:rsidRPr="008A2BBA">
        <w:rPr>
          <w:rFonts w:ascii="Times New Roman" w:hAnsi="Times New Roman" w:cs="Times New Roman"/>
          <w:sz w:val="26"/>
          <w:szCs w:val="26"/>
        </w:rPr>
        <w:t>Челбаскет</w:t>
      </w:r>
      <w:proofErr w:type="spellEnd"/>
      <w:r w:rsidRPr="008A2BBA">
        <w:rPr>
          <w:rFonts w:ascii="Times New Roman" w:hAnsi="Times New Roman" w:cs="Times New Roman"/>
          <w:sz w:val="26"/>
          <w:szCs w:val="26"/>
        </w:rPr>
        <w:t>» город</w:t>
      </w:r>
      <w:r w:rsidR="004A24BC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4A24BC">
        <w:rPr>
          <w:rFonts w:ascii="Times New Roman" w:hAnsi="Times New Roman" w:cs="Times New Roman"/>
          <w:sz w:val="26"/>
          <w:szCs w:val="26"/>
        </w:rPr>
        <w:t xml:space="preserve"> Челябинска</w:t>
      </w:r>
      <w:r w:rsidR="008A2BBA">
        <w:rPr>
          <w:rFonts w:ascii="Times New Roman" w:hAnsi="Times New Roman" w:cs="Times New Roman"/>
          <w:sz w:val="26"/>
          <w:szCs w:val="26"/>
        </w:rPr>
        <w:t xml:space="preserve"> улучшить свои позиции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в регулярных спортивных соревнованиях. Ежегодно увеличивается количество проводимых соревнований</w:t>
      </w:r>
      <w:r w:rsidR="00A751B5">
        <w:rPr>
          <w:rFonts w:ascii="Times New Roman" w:hAnsi="Times New Roman" w:cs="Times New Roman"/>
          <w:sz w:val="26"/>
          <w:szCs w:val="26"/>
        </w:rPr>
        <w:t xml:space="preserve"> </w:t>
      </w:r>
      <w:r w:rsidR="008A2BBA" w:rsidRPr="008A2BBA">
        <w:rPr>
          <w:rFonts w:ascii="Times New Roman" w:hAnsi="Times New Roman" w:cs="Times New Roman"/>
          <w:sz w:val="26"/>
          <w:szCs w:val="26"/>
        </w:rPr>
        <w:t>по игровым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и техническим видам спорта, что позволяет привлечь к участию в них большее число учащихся муниципальных спортивных школ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и других спортивных организаций города Челябинска.</w:t>
      </w:r>
      <w:r w:rsidR="0031134A" w:rsidRPr="003113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8A2BBA" w:rsidRDefault="00B22A1A" w:rsidP="0031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Программа дает возможность выпускникам детско-юношеских спортивных школ города Челябинска продолжить свою спортивную карьеру, увеличить число занимающихся массовыми игровыми, техническими видами спорта.</w:t>
      </w:r>
    </w:p>
    <w:p w:rsidR="00A72553" w:rsidRPr="0031134A" w:rsidRDefault="00A72553" w:rsidP="0031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70453" w:rsidRPr="008C7CFD" w:rsidRDefault="00170453" w:rsidP="003609C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II. </w:t>
      </w:r>
      <w:r w:rsidRPr="008A2BBA">
        <w:rPr>
          <w:rFonts w:ascii="Times New Roman" w:hAnsi="Times New Roman"/>
          <w:sz w:val="26"/>
          <w:szCs w:val="26"/>
        </w:rPr>
        <w:t xml:space="preserve">Описание приоритетов и целей муниципальной политики в сфере </w:t>
      </w:r>
      <w:r w:rsidR="008B51EA" w:rsidRPr="008A2BBA">
        <w:rPr>
          <w:rFonts w:ascii="Times New Roman" w:hAnsi="Times New Roman"/>
          <w:sz w:val="26"/>
          <w:szCs w:val="26"/>
        </w:rPr>
        <w:t>развития физической культуры и спорта</w:t>
      </w:r>
      <w:r w:rsidR="003609C8">
        <w:rPr>
          <w:rFonts w:ascii="Times New Roman" w:hAnsi="Times New Roman"/>
          <w:sz w:val="26"/>
          <w:szCs w:val="26"/>
        </w:rPr>
        <w:t xml:space="preserve"> в городе Челябинске</w:t>
      </w:r>
    </w:p>
    <w:p w:rsidR="002D579F" w:rsidRPr="008C7CFD" w:rsidRDefault="002D579F" w:rsidP="003609C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8B51EA" w:rsidRPr="008A2BBA" w:rsidRDefault="008B51EA" w:rsidP="008B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5"/>
      <w:proofErr w:type="gramStart"/>
      <w:r w:rsidRPr="008A2BBA">
        <w:rPr>
          <w:rFonts w:ascii="Times New Roman" w:hAnsi="Times New Roman" w:cs="Times New Roman"/>
          <w:sz w:val="26"/>
          <w:szCs w:val="26"/>
        </w:rPr>
        <w:t xml:space="preserve">Приоритеты и цели муниципальной политики в сфере реализации Программы определены исходя из целей и приоритетов государственной политики в сфере развития </w:t>
      </w:r>
      <w:r w:rsidRPr="008A2BBA">
        <w:rPr>
          <w:rFonts w:ascii="Times New Roman" w:hAnsi="Times New Roman" w:cs="Times New Roman"/>
          <w:sz w:val="26"/>
          <w:szCs w:val="26"/>
        </w:rPr>
        <w:lastRenderedPageBreak/>
        <w:t>физической культуры и спорта, а также соответствуют приоритету «Повышение качества жи</w:t>
      </w:r>
      <w:r w:rsidR="00402665">
        <w:rPr>
          <w:rFonts w:ascii="Times New Roman" w:hAnsi="Times New Roman" w:cs="Times New Roman"/>
          <w:sz w:val="26"/>
          <w:szCs w:val="26"/>
        </w:rPr>
        <w:t>зни населения», определенному в</w:t>
      </w:r>
      <w:r w:rsidRPr="008A2BBA">
        <w:rPr>
          <w:rFonts w:ascii="Times New Roman" w:hAnsi="Times New Roman" w:cs="Times New Roman"/>
          <w:sz w:val="26"/>
          <w:szCs w:val="26"/>
        </w:rPr>
        <w:t xml:space="preserve"> Стратегии социально-экономического развития</w:t>
      </w:r>
      <w:r w:rsidR="00402665">
        <w:rPr>
          <w:rFonts w:ascii="Times New Roman" w:hAnsi="Times New Roman" w:cs="Times New Roman"/>
          <w:sz w:val="26"/>
          <w:szCs w:val="26"/>
        </w:rPr>
        <w:t xml:space="preserve"> города Челябинска на период до</w:t>
      </w:r>
      <w:r w:rsidRPr="008A2BBA">
        <w:rPr>
          <w:rFonts w:ascii="Times New Roman" w:hAnsi="Times New Roman" w:cs="Times New Roman"/>
          <w:sz w:val="26"/>
          <w:szCs w:val="26"/>
        </w:rPr>
        <w:t xml:space="preserve"> 2035 год</w:t>
      </w:r>
      <w:r w:rsidR="003609C8">
        <w:rPr>
          <w:rFonts w:ascii="Times New Roman" w:hAnsi="Times New Roman" w:cs="Times New Roman"/>
          <w:sz w:val="26"/>
          <w:szCs w:val="26"/>
        </w:rPr>
        <w:t>а (утверждена р</w:t>
      </w:r>
      <w:r w:rsidRPr="008A2BBA">
        <w:rPr>
          <w:rFonts w:ascii="Times New Roman" w:hAnsi="Times New Roman" w:cs="Times New Roman"/>
          <w:sz w:val="26"/>
          <w:szCs w:val="26"/>
        </w:rPr>
        <w:t>ешением Челябинской городской Думы от 29.06.2021 № 20/2) (</w:t>
      </w:r>
      <w:r w:rsidR="008A2BBA">
        <w:rPr>
          <w:rFonts w:ascii="Times New Roman" w:hAnsi="Times New Roman" w:cs="Times New Roman"/>
          <w:sz w:val="26"/>
          <w:szCs w:val="26"/>
        </w:rPr>
        <w:t>далее – Стратегия-2035).</w:t>
      </w:r>
      <w:proofErr w:type="gramEnd"/>
      <w:r w:rsidR="008A2BBA">
        <w:rPr>
          <w:rFonts w:ascii="Times New Roman" w:hAnsi="Times New Roman" w:cs="Times New Roman"/>
          <w:sz w:val="26"/>
          <w:szCs w:val="26"/>
        </w:rPr>
        <w:t xml:space="preserve"> Задачи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>и мероприятия Программы направлены на решение стратегической задачи: создание условий для роста численно</w:t>
      </w:r>
      <w:r w:rsidR="008A2BBA">
        <w:rPr>
          <w:rFonts w:ascii="Times New Roman" w:hAnsi="Times New Roman" w:cs="Times New Roman"/>
          <w:sz w:val="26"/>
          <w:szCs w:val="26"/>
        </w:rPr>
        <w:t>сти населения города Челябинска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с сохранением и развитием социально-образовательного, культурного уровня и качества человеческого капитала. </w:t>
      </w:r>
    </w:p>
    <w:p w:rsidR="008B51EA" w:rsidRPr="008A2BBA" w:rsidRDefault="008B51EA" w:rsidP="008B5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Мероприятия Программы реализуются, в том числе в </w:t>
      </w:r>
      <w:r w:rsidR="008A2BBA">
        <w:rPr>
          <w:rFonts w:ascii="Times New Roman" w:hAnsi="Times New Roman" w:cs="Times New Roman"/>
          <w:sz w:val="26"/>
          <w:szCs w:val="26"/>
        </w:rPr>
        <w:t>соответствии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E67E2C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 xml:space="preserve">с Планом мероприятий по реализации 1 этапа (2021 - 2025 годы) Стратегии-2035 (распоряжение Администрации города Челябинска от 11.04.2022 № 3854) </w:t>
      </w:r>
      <w:r w:rsidR="00E67E2C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в рамках направления</w:t>
      </w:r>
      <w:r w:rsidR="00E67E2C">
        <w:rPr>
          <w:rFonts w:ascii="Times New Roman" w:hAnsi="Times New Roman" w:cs="Times New Roman"/>
          <w:sz w:val="26"/>
          <w:szCs w:val="26"/>
        </w:rPr>
        <w:t xml:space="preserve"> </w:t>
      </w:r>
      <w:r w:rsidR="00402665">
        <w:rPr>
          <w:rFonts w:ascii="Times New Roman" w:hAnsi="Times New Roman" w:cs="Times New Roman"/>
          <w:sz w:val="26"/>
          <w:szCs w:val="26"/>
        </w:rPr>
        <w:t xml:space="preserve">10. </w:t>
      </w:r>
      <w:r w:rsidRPr="008A2BBA">
        <w:rPr>
          <w:rFonts w:ascii="Times New Roman" w:hAnsi="Times New Roman" w:cs="Times New Roman"/>
          <w:sz w:val="26"/>
          <w:szCs w:val="26"/>
        </w:rPr>
        <w:t>«Р</w:t>
      </w:r>
      <w:r w:rsidR="00132525">
        <w:rPr>
          <w:rFonts w:ascii="Times New Roman" w:hAnsi="Times New Roman" w:cs="Times New Roman"/>
          <w:sz w:val="26"/>
          <w:szCs w:val="26"/>
        </w:rPr>
        <w:t>азвитие человеческого капитала»</w:t>
      </w:r>
      <w:r w:rsidR="004A24BC">
        <w:rPr>
          <w:rFonts w:ascii="Times New Roman" w:hAnsi="Times New Roman" w:cs="Times New Roman"/>
          <w:sz w:val="26"/>
          <w:szCs w:val="26"/>
        </w:rPr>
        <w:t>,</w:t>
      </w:r>
      <w:r w:rsidR="00132525">
        <w:rPr>
          <w:rFonts w:ascii="Times New Roman" w:hAnsi="Times New Roman" w:cs="Times New Roman"/>
          <w:sz w:val="26"/>
          <w:szCs w:val="26"/>
        </w:rPr>
        <w:t xml:space="preserve"> направление</w:t>
      </w:r>
      <w:r w:rsidRPr="008A2BBA">
        <w:rPr>
          <w:rFonts w:ascii="Times New Roman" w:hAnsi="Times New Roman" w:cs="Times New Roman"/>
          <w:sz w:val="26"/>
          <w:szCs w:val="26"/>
        </w:rPr>
        <w:t xml:space="preserve"> трансформации 10.2. «Спортивный Челябинск – ро</w:t>
      </w:r>
      <w:proofErr w:type="gramStart"/>
      <w:r w:rsidRPr="008A2BBA">
        <w:rPr>
          <w:rFonts w:ascii="Times New Roman" w:hAnsi="Times New Roman" w:cs="Times New Roman"/>
          <w:sz w:val="26"/>
          <w:szCs w:val="26"/>
        </w:rPr>
        <w:t>ст вкл</w:t>
      </w:r>
      <w:proofErr w:type="gramEnd"/>
      <w:r w:rsidRPr="008A2BBA">
        <w:rPr>
          <w:rFonts w:ascii="Times New Roman" w:hAnsi="Times New Roman" w:cs="Times New Roman"/>
          <w:sz w:val="26"/>
          <w:szCs w:val="26"/>
        </w:rPr>
        <w:t xml:space="preserve">ада физической культуры и спорта в сохранение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и укрепление здоровья горожан».</w:t>
      </w:r>
      <w:r w:rsidR="00B22A1A" w:rsidRPr="008A2B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B22A1A" w:rsidRPr="008A2BBA" w:rsidRDefault="00B22A1A" w:rsidP="00247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Целями Программы являются: </w:t>
      </w:r>
    </w:p>
    <w:bookmarkEnd w:id="1"/>
    <w:p w:rsidR="00B22A1A" w:rsidRPr="008A2BBA" w:rsidRDefault="00B22A1A" w:rsidP="00247D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2BBA">
        <w:rPr>
          <w:sz w:val="26"/>
          <w:szCs w:val="26"/>
        </w:rPr>
        <w:t xml:space="preserve">1) осуществление мероприятий по популяризации здорового образа </w:t>
      </w:r>
      <w:r w:rsidR="00E67E2C">
        <w:rPr>
          <w:sz w:val="26"/>
          <w:szCs w:val="26"/>
        </w:rPr>
        <w:br/>
      </w:r>
      <w:r w:rsidRPr="008A2BBA">
        <w:rPr>
          <w:sz w:val="26"/>
          <w:szCs w:val="26"/>
        </w:rPr>
        <w:t>жизни</w:t>
      </w:r>
      <w:r w:rsidR="00E67E2C">
        <w:rPr>
          <w:sz w:val="26"/>
          <w:szCs w:val="26"/>
        </w:rPr>
        <w:t xml:space="preserve"> </w:t>
      </w:r>
      <w:r w:rsidRPr="008A2BBA">
        <w:rPr>
          <w:sz w:val="26"/>
          <w:szCs w:val="26"/>
        </w:rPr>
        <w:t xml:space="preserve">и мотивации населения города Челябинска к ведению такого образа жизни; </w:t>
      </w:r>
    </w:p>
    <w:p w:rsidR="00B22A1A" w:rsidRPr="008A2BBA" w:rsidRDefault="00B22A1A" w:rsidP="00247D55">
      <w:pPr>
        <w:pStyle w:val="s1"/>
        <w:shd w:val="clear" w:color="auto" w:fill="FFFFFF"/>
        <w:tabs>
          <w:tab w:val="left" w:pos="8789"/>
          <w:tab w:val="left" w:pos="9072"/>
          <w:tab w:val="left" w:pos="9637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2BBA">
        <w:rPr>
          <w:sz w:val="26"/>
          <w:szCs w:val="26"/>
        </w:rPr>
        <w:t xml:space="preserve">2) создание для населения города Челябинска условий, обеспечивающих возможности ведения здорового образа жизни, систематических занятий </w:t>
      </w:r>
      <w:r w:rsidR="002D579F">
        <w:rPr>
          <w:sz w:val="26"/>
          <w:szCs w:val="26"/>
        </w:rPr>
        <w:br/>
      </w:r>
      <w:r w:rsidRPr="008A2BBA">
        <w:rPr>
          <w:sz w:val="26"/>
          <w:szCs w:val="26"/>
        </w:rPr>
        <w:t xml:space="preserve">физической культурой и спортом; </w:t>
      </w:r>
    </w:p>
    <w:p w:rsidR="00B22A1A" w:rsidRPr="008A2BBA" w:rsidRDefault="00B22A1A" w:rsidP="00247D55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8A2BBA">
        <w:rPr>
          <w:sz w:val="26"/>
          <w:szCs w:val="26"/>
        </w:rPr>
        <w:t>повышение конкурентоспособности спортсменов города Челябинска</w:t>
      </w:r>
      <w:r w:rsidR="00402665">
        <w:rPr>
          <w:sz w:val="26"/>
          <w:szCs w:val="26"/>
        </w:rPr>
        <w:br/>
      </w:r>
      <w:r w:rsidRPr="008A2BBA">
        <w:rPr>
          <w:sz w:val="26"/>
          <w:szCs w:val="26"/>
        </w:rPr>
        <w:t>на региональных, всер</w:t>
      </w:r>
      <w:r w:rsidR="00132525">
        <w:rPr>
          <w:sz w:val="26"/>
          <w:szCs w:val="26"/>
        </w:rPr>
        <w:t>оссийских и международных соревнованиях</w:t>
      </w:r>
      <w:r w:rsidRPr="008A2BBA">
        <w:rPr>
          <w:sz w:val="26"/>
          <w:szCs w:val="26"/>
        </w:rPr>
        <w:t>.</w:t>
      </w:r>
    </w:p>
    <w:p w:rsidR="00B22A1A" w:rsidRPr="00402665" w:rsidRDefault="00B53E9D" w:rsidP="00B22A1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A2BBA">
        <w:rPr>
          <w:sz w:val="26"/>
          <w:szCs w:val="26"/>
        </w:rPr>
        <w:t xml:space="preserve">Указанные цели обусловлены </w:t>
      </w:r>
      <w:r w:rsidR="00B22A1A" w:rsidRPr="008A2BBA">
        <w:rPr>
          <w:sz w:val="26"/>
          <w:szCs w:val="26"/>
        </w:rPr>
        <w:t xml:space="preserve">реализацией </w:t>
      </w:r>
      <w:r w:rsidR="002D579F">
        <w:rPr>
          <w:sz w:val="26"/>
          <w:szCs w:val="26"/>
        </w:rPr>
        <w:t>ф</w:t>
      </w:r>
      <w:r w:rsidR="004A24BC">
        <w:rPr>
          <w:sz w:val="26"/>
          <w:szCs w:val="26"/>
        </w:rPr>
        <w:t xml:space="preserve">едерального проекта </w:t>
      </w:r>
      <w:r w:rsidR="002D579F">
        <w:rPr>
          <w:sz w:val="26"/>
          <w:szCs w:val="26"/>
        </w:rPr>
        <w:br/>
      </w:r>
      <w:r w:rsidR="004A24BC">
        <w:rPr>
          <w:sz w:val="26"/>
          <w:szCs w:val="26"/>
        </w:rPr>
        <w:t>«</w:t>
      </w:r>
      <w:r w:rsidR="00FC55A0">
        <w:rPr>
          <w:sz w:val="26"/>
          <w:szCs w:val="26"/>
        </w:rPr>
        <w:t>Спорт – норма жизни</w:t>
      </w:r>
      <w:r w:rsidR="004A24BC">
        <w:rPr>
          <w:sz w:val="26"/>
          <w:szCs w:val="26"/>
        </w:rPr>
        <w:t>»</w:t>
      </w:r>
      <w:r w:rsidR="002804A9">
        <w:rPr>
          <w:sz w:val="26"/>
          <w:szCs w:val="26"/>
        </w:rPr>
        <w:t xml:space="preserve"> </w:t>
      </w:r>
      <w:r w:rsidR="002804A9" w:rsidRPr="00402665">
        <w:rPr>
          <w:sz w:val="26"/>
          <w:szCs w:val="26"/>
        </w:rPr>
        <w:t>в рамках национального проекта «Демография»</w:t>
      </w:r>
      <w:r w:rsidR="004A24BC">
        <w:rPr>
          <w:sz w:val="26"/>
          <w:szCs w:val="26"/>
        </w:rPr>
        <w:t xml:space="preserve">, </w:t>
      </w:r>
      <w:r w:rsidR="002D579F">
        <w:rPr>
          <w:sz w:val="26"/>
          <w:szCs w:val="26"/>
        </w:rPr>
        <w:t xml:space="preserve">а также </w:t>
      </w:r>
      <w:r w:rsidR="00B22A1A" w:rsidRPr="008A2BBA">
        <w:rPr>
          <w:sz w:val="26"/>
          <w:szCs w:val="26"/>
        </w:rPr>
        <w:t>региональн</w:t>
      </w:r>
      <w:r w:rsidR="006958C7">
        <w:rPr>
          <w:sz w:val="26"/>
          <w:szCs w:val="26"/>
        </w:rPr>
        <w:t>ого</w:t>
      </w:r>
      <w:r w:rsidR="00B22A1A" w:rsidRPr="008A2BBA">
        <w:rPr>
          <w:sz w:val="26"/>
          <w:szCs w:val="26"/>
        </w:rPr>
        <w:t xml:space="preserve"> проект</w:t>
      </w:r>
      <w:r w:rsidR="006958C7">
        <w:rPr>
          <w:sz w:val="26"/>
          <w:szCs w:val="26"/>
        </w:rPr>
        <w:t>а</w:t>
      </w:r>
      <w:r w:rsidR="00B22A1A" w:rsidRPr="008A2BBA">
        <w:rPr>
          <w:sz w:val="26"/>
          <w:szCs w:val="26"/>
        </w:rPr>
        <w:t xml:space="preserve"> </w:t>
      </w:r>
      <w:r w:rsidR="00B22A1A" w:rsidRPr="008A2BBA">
        <w:rPr>
          <w:sz w:val="26"/>
          <w:szCs w:val="26"/>
          <w:shd w:val="clear" w:color="auto" w:fill="FFFFFF"/>
        </w:rPr>
        <w:t>«Создание</w:t>
      </w:r>
      <w:r w:rsidR="004A24BC">
        <w:rPr>
          <w:sz w:val="26"/>
          <w:szCs w:val="26"/>
          <w:shd w:val="clear" w:color="auto" w:fill="FFFFFF"/>
        </w:rPr>
        <w:t xml:space="preserve"> </w:t>
      </w:r>
      <w:r w:rsidR="00B22A1A" w:rsidRPr="008A2BBA">
        <w:rPr>
          <w:sz w:val="26"/>
          <w:szCs w:val="26"/>
          <w:shd w:val="clear" w:color="auto" w:fill="FFFFFF"/>
        </w:rPr>
        <w:t>для всех категори</w:t>
      </w:r>
      <w:r w:rsidR="003D40D7" w:rsidRPr="008A2BBA">
        <w:rPr>
          <w:sz w:val="26"/>
          <w:szCs w:val="26"/>
          <w:shd w:val="clear" w:color="auto" w:fill="FFFFFF"/>
        </w:rPr>
        <w:t>й и групп населения условий</w:t>
      </w:r>
      <w:r w:rsidRPr="008A2BBA">
        <w:rPr>
          <w:sz w:val="26"/>
          <w:szCs w:val="26"/>
          <w:shd w:val="clear" w:color="auto" w:fill="FFFFFF"/>
        </w:rPr>
        <w:t xml:space="preserve"> </w:t>
      </w:r>
      <w:r w:rsidR="00A751B5">
        <w:rPr>
          <w:sz w:val="26"/>
          <w:szCs w:val="26"/>
          <w:shd w:val="clear" w:color="auto" w:fill="FFFFFF"/>
        </w:rPr>
        <w:br/>
      </w:r>
      <w:r w:rsidR="003D40D7" w:rsidRPr="008A2BBA">
        <w:rPr>
          <w:sz w:val="26"/>
          <w:szCs w:val="26"/>
          <w:shd w:val="clear" w:color="auto" w:fill="FFFFFF"/>
        </w:rPr>
        <w:t xml:space="preserve">для </w:t>
      </w:r>
      <w:r w:rsidR="00B22A1A" w:rsidRPr="008A2BBA">
        <w:rPr>
          <w:sz w:val="26"/>
          <w:szCs w:val="26"/>
          <w:shd w:val="clear" w:color="auto" w:fill="FFFFFF"/>
        </w:rPr>
        <w:t>занятий физической культурой</w:t>
      </w:r>
      <w:r w:rsidR="004A24BC">
        <w:rPr>
          <w:sz w:val="26"/>
          <w:szCs w:val="26"/>
          <w:shd w:val="clear" w:color="auto" w:fill="FFFFFF"/>
        </w:rPr>
        <w:t xml:space="preserve"> </w:t>
      </w:r>
      <w:r w:rsidR="00B22A1A" w:rsidRPr="008A2BBA">
        <w:rPr>
          <w:sz w:val="26"/>
          <w:szCs w:val="26"/>
          <w:shd w:val="clear" w:color="auto" w:fill="FFFFFF"/>
        </w:rPr>
        <w:t>и спортом, массовым спортом,</w:t>
      </w:r>
      <w:r w:rsidR="003D40D7" w:rsidRPr="008A2BBA">
        <w:rPr>
          <w:sz w:val="26"/>
          <w:szCs w:val="26"/>
          <w:shd w:val="clear" w:color="auto" w:fill="FFFFFF"/>
        </w:rPr>
        <w:t xml:space="preserve"> </w:t>
      </w:r>
      <w:r w:rsidR="00B22A1A" w:rsidRPr="008A2BBA">
        <w:rPr>
          <w:sz w:val="26"/>
          <w:szCs w:val="26"/>
          <w:shd w:val="clear" w:color="auto" w:fill="FFFFFF"/>
        </w:rPr>
        <w:t>в том числе повышение уровня обеспеченности населения объектами спорта,</w:t>
      </w:r>
      <w:r w:rsidR="008A2BBA" w:rsidRPr="006958C7">
        <w:rPr>
          <w:color w:val="FF0000"/>
          <w:sz w:val="26"/>
          <w:szCs w:val="26"/>
        </w:rPr>
        <w:t xml:space="preserve"> </w:t>
      </w:r>
      <w:r w:rsidR="004A24BC" w:rsidRPr="004A24BC">
        <w:rPr>
          <w:sz w:val="26"/>
          <w:szCs w:val="26"/>
        </w:rPr>
        <w:t>а также подготовка спортивного резерва</w:t>
      </w:r>
      <w:r w:rsidR="002D579F">
        <w:rPr>
          <w:sz w:val="26"/>
          <w:szCs w:val="26"/>
        </w:rPr>
        <w:t>» (далее – региональный проект «</w:t>
      </w:r>
      <w:r w:rsidR="00FC55A0">
        <w:rPr>
          <w:sz w:val="26"/>
          <w:szCs w:val="26"/>
        </w:rPr>
        <w:t>Спорт – норма жизни</w:t>
      </w:r>
      <w:r w:rsidR="002D579F">
        <w:rPr>
          <w:sz w:val="26"/>
          <w:szCs w:val="26"/>
        </w:rPr>
        <w:t>»)</w:t>
      </w:r>
      <w:r w:rsidR="00402665" w:rsidRPr="00402665">
        <w:rPr>
          <w:sz w:val="26"/>
          <w:szCs w:val="26"/>
        </w:rPr>
        <w:t xml:space="preserve"> </w:t>
      </w:r>
      <w:r w:rsidR="004A24BC">
        <w:rPr>
          <w:sz w:val="26"/>
          <w:szCs w:val="26"/>
        </w:rPr>
        <w:t>в рамках г</w:t>
      </w:r>
      <w:r w:rsidR="000F76D9" w:rsidRPr="00402665">
        <w:rPr>
          <w:sz w:val="26"/>
          <w:szCs w:val="26"/>
        </w:rPr>
        <w:t xml:space="preserve">осударственной </w:t>
      </w:r>
      <w:r w:rsidR="00E67E2C">
        <w:rPr>
          <w:sz w:val="26"/>
          <w:szCs w:val="26"/>
        </w:rPr>
        <w:br/>
      </w:r>
      <w:r w:rsidR="000F76D9" w:rsidRPr="00402665">
        <w:rPr>
          <w:sz w:val="26"/>
          <w:szCs w:val="26"/>
        </w:rPr>
        <w:t>программы Челябинской области</w:t>
      </w:r>
      <w:proofErr w:type="gramEnd"/>
      <w:r w:rsidR="000F76D9" w:rsidRPr="00402665">
        <w:rPr>
          <w:sz w:val="26"/>
          <w:szCs w:val="26"/>
        </w:rPr>
        <w:t xml:space="preserve"> «Развитие физической культуры </w:t>
      </w:r>
      <w:r w:rsidR="00402665" w:rsidRPr="00402665">
        <w:rPr>
          <w:sz w:val="26"/>
          <w:szCs w:val="26"/>
        </w:rPr>
        <w:t xml:space="preserve">и спорта </w:t>
      </w:r>
      <w:r w:rsidR="00E67E2C">
        <w:rPr>
          <w:sz w:val="26"/>
          <w:szCs w:val="26"/>
        </w:rPr>
        <w:br/>
      </w:r>
      <w:r w:rsidR="002804A9">
        <w:rPr>
          <w:sz w:val="26"/>
          <w:szCs w:val="26"/>
        </w:rPr>
        <w:t>в Челябинской области»</w:t>
      </w:r>
      <w:r w:rsidR="000F76D9" w:rsidRPr="00402665">
        <w:rPr>
          <w:sz w:val="26"/>
          <w:szCs w:val="26"/>
        </w:rPr>
        <w:t xml:space="preserve">. </w:t>
      </w:r>
    </w:p>
    <w:p w:rsidR="00E67E2C" w:rsidRPr="008A2BBA" w:rsidRDefault="008B51EA" w:rsidP="00E67E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A2BBA">
        <w:rPr>
          <w:sz w:val="26"/>
          <w:szCs w:val="26"/>
        </w:rPr>
        <w:t xml:space="preserve">Основные мероприятия Программы позволят повысить обеспеченность населения объектами спорта, создать условия для занятий физической культурой и спортом для всех категорий и групп населения, организовать проведение спортивно-массовых мероприятий </w:t>
      </w:r>
      <w:r w:rsidR="00E67E2C">
        <w:rPr>
          <w:sz w:val="26"/>
          <w:szCs w:val="26"/>
        </w:rPr>
        <w:br/>
      </w:r>
      <w:r w:rsidRPr="008A2BBA">
        <w:rPr>
          <w:sz w:val="26"/>
          <w:szCs w:val="26"/>
        </w:rPr>
        <w:t xml:space="preserve">и соревнований по видам спорта в городе Челябинске, обеспечить возможности </w:t>
      </w:r>
      <w:r w:rsidR="00E67E2C">
        <w:rPr>
          <w:sz w:val="26"/>
          <w:szCs w:val="26"/>
        </w:rPr>
        <w:br/>
      </w:r>
      <w:r w:rsidRPr="008A2BBA">
        <w:rPr>
          <w:sz w:val="26"/>
          <w:szCs w:val="26"/>
        </w:rPr>
        <w:t xml:space="preserve">для реализации потребности населения в занятиях игровыми и техническими </w:t>
      </w:r>
      <w:r w:rsidR="00E67E2C">
        <w:rPr>
          <w:sz w:val="26"/>
          <w:szCs w:val="26"/>
        </w:rPr>
        <w:br/>
      </w:r>
      <w:r w:rsidRPr="008A2BBA">
        <w:rPr>
          <w:sz w:val="26"/>
          <w:szCs w:val="26"/>
        </w:rPr>
        <w:t>видами спорта, дальнейшего улучшения материально-технической базы спортивных учреждений, поддержки челябинских профессиональных команд, пропаганды здорового</w:t>
      </w:r>
      <w:proofErr w:type="gramEnd"/>
      <w:r w:rsidRPr="008A2BBA">
        <w:rPr>
          <w:sz w:val="26"/>
          <w:szCs w:val="26"/>
        </w:rPr>
        <w:t xml:space="preserve"> образ</w:t>
      </w:r>
      <w:r w:rsidR="00E67E2C">
        <w:rPr>
          <w:sz w:val="26"/>
          <w:szCs w:val="26"/>
        </w:rPr>
        <w:t>а</w:t>
      </w:r>
      <w:r w:rsidRPr="008A2BBA">
        <w:rPr>
          <w:sz w:val="26"/>
          <w:szCs w:val="26"/>
        </w:rPr>
        <w:t xml:space="preserve"> жизни среди населения города, повышения количества лиц, прошедших спортивную подготовку на этапах спортивной подготовки по стандартам спортивной подготовки.</w:t>
      </w:r>
    </w:p>
    <w:p w:rsidR="00170453" w:rsidRDefault="00170453" w:rsidP="00402665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III. </w:t>
      </w:r>
      <w:r w:rsidRPr="008A2BBA">
        <w:rPr>
          <w:rFonts w:ascii="Times New Roman" w:hAnsi="Times New Roman"/>
          <w:sz w:val="26"/>
          <w:szCs w:val="26"/>
        </w:rPr>
        <w:t xml:space="preserve">Сведения о </w:t>
      </w:r>
      <w:proofErr w:type="spellStart"/>
      <w:r w:rsidRPr="008A2BBA">
        <w:rPr>
          <w:rFonts w:ascii="Times New Roman" w:hAnsi="Times New Roman"/>
          <w:sz w:val="26"/>
          <w:szCs w:val="26"/>
        </w:rPr>
        <w:t>взаимоувязке</w:t>
      </w:r>
      <w:proofErr w:type="spellEnd"/>
      <w:r w:rsidRPr="008A2BBA">
        <w:rPr>
          <w:rFonts w:ascii="Times New Roman" w:hAnsi="Times New Roman"/>
          <w:sz w:val="26"/>
          <w:szCs w:val="26"/>
        </w:rPr>
        <w:t xml:space="preserve"> со страт</w:t>
      </w:r>
      <w:r w:rsidR="008A2BBA">
        <w:rPr>
          <w:rFonts w:ascii="Times New Roman" w:hAnsi="Times New Roman"/>
          <w:sz w:val="26"/>
          <w:szCs w:val="26"/>
        </w:rPr>
        <w:t>егическими приоритетами, целями</w:t>
      </w:r>
      <w:r w:rsidR="00402665">
        <w:rPr>
          <w:rFonts w:ascii="Times New Roman" w:hAnsi="Times New Roman"/>
          <w:sz w:val="26"/>
          <w:szCs w:val="26"/>
        </w:rPr>
        <w:br/>
      </w:r>
      <w:r w:rsidRPr="008A2BBA">
        <w:rPr>
          <w:rFonts w:ascii="Times New Roman" w:hAnsi="Times New Roman"/>
          <w:sz w:val="26"/>
          <w:szCs w:val="26"/>
        </w:rPr>
        <w:t>и показателями государственных программ</w:t>
      </w:r>
    </w:p>
    <w:p w:rsidR="00886618" w:rsidRPr="008A2BBA" w:rsidRDefault="00886618" w:rsidP="00402665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1725D6" w:rsidRPr="008A2BBA" w:rsidRDefault="001725D6" w:rsidP="001725D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8"/>
      <w:r w:rsidRPr="008A2B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8A2BBA">
        <w:rPr>
          <w:rFonts w:ascii="Times New Roman" w:hAnsi="Times New Roman" w:cs="Times New Roman"/>
          <w:sz w:val="26"/>
          <w:szCs w:val="26"/>
        </w:rPr>
        <w:t>Реализация Программ</w:t>
      </w:r>
      <w:r w:rsidR="00A72553">
        <w:rPr>
          <w:rFonts w:ascii="Times New Roman" w:hAnsi="Times New Roman" w:cs="Times New Roman"/>
          <w:sz w:val="26"/>
          <w:szCs w:val="26"/>
        </w:rPr>
        <w:t>ы дает возможность достичь цели</w:t>
      </w:r>
      <w:r w:rsidRPr="008A2BBA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886618">
          <w:rPr>
            <w:rStyle w:val="a3"/>
            <w:rFonts w:ascii="Times New Roman" w:hAnsi="Times New Roman"/>
            <w:color w:val="auto"/>
            <w:sz w:val="26"/>
            <w:szCs w:val="26"/>
          </w:rPr>
          <w:t>регионального</w:t>
        </w:r>
        <w:r w:rsidRPr="008A2BBA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 проект</w:t>
        </w:r>
        <w:r w:rsidR="00A72553">
          <w:rPr>
            <w:rStyle w:val="a3"/>
            <w:rFonts w:ascii="Times New Roman" w:hAnsi="Times New Roman"/>
            <w:color w:val="auto"/>
            <w:sz w:val="26"/>
            <w:szCs w:val="26"/>
          </w:rPr>
          <w:t>а</w:t>
        </w:r>
      </w:hyperlink>
      <w:r w:rsidR="00353B0E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A72553">
        <w:rPr>
          <w:rFonts w:ascii="Times New Roman" w:hAnsi="Times New Roman" w:cs="Times New Roman"/>
          <w:sz w:val="26"/>
          <w:szCs w:val="26"/>
        </w:rPr>
        <w:t>«Спорт – норма жизни» в рамках г</w:t>
      </w:r>
      <w:r w:rsidR="00353B0E" w:rsidRPr="008A2BBA">
        <w:rPr>
          <w:rFonts w:ascii="Times New Roman" w:hAnsi="Times New Roman" w:cs="Times New Roman"/>
          <w:sz w:val="26"/>
          <w:szCs w:val="26"/>
        </w:rPr>
        <w:t>осударственной программы Челябинской области «Развит</w:t>
      </w:r>
      <w:r w:rsidR="008A2BBA">
        <w:rPr>
          <w:rFonts w:ascii="Times New Roman" w:hAnsi="Times New Roman" w:cs="Times New Roman"/>
          <w:sz w:val="26"/>
          <w:szCs w:val="26"/>
        </w:rPr>
        <w:t>ие физической культуры и спорта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353B0E" w:rsidRPr="008A2BBA">
        <w:rPr>
          <w:rFonts w:ascii="Times New Roman" w:hAnsi="Times New Roman" w:cs="Times New Roman"/>
          <w:sz w:val="26"/>
          <w:szCs w:val="26"/>
        </w:rPr>
        <w:t>в Челябинской области»</w:t>
      </w:r>
      <w:r w:rsidRPr="008A2BBA">
        <w:rPr>
          <w:rFonts w:ascii="Times New Roman" w:hAnsi="Times New Roman" w:cs="Times New Roman"/>
          <w:sz w:val="26"/>
          <w:szCs w:val="26"/>
        </w:rPr>
        <w:t xml:space="preserve">, </w:t>
      </w:r>
      <w:r w:rsidR="00A72553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8A2BBA">
        <w:rPr>
          <w:rFonts w:ascii="Times New Roman" w:hAnsi="Times New Roman" w:cs="Times New Roman"/>
          <w:sz w:val="26"/>
          <w:szCs w:val="26"/>
        </w:rPr>
        <w:t>обеспечить разв</w:t>
      </w:r>
      <w:r w:rsidR="008A2BBA" w:rsidRPr="008A2BBA">
        <w:rPr>
          <w:rFonts w:ascii="Times New Roman" w:hAnsi="Times New Roman" w:cs="Times New Roman"/>
          <w:sz w:val="26"/>
          <w:szCs w:val="26"/>
        </w:rPr>
        <w:t>итие спорта</w:t>
      </w:r>
      <w:r w:rsidRPr="008A2BBA">
        <w:rPr>
          <w:rFonts w:ascii="Times New Roman" w:hAnsi="Times New Roman" w:cs="Times New Roman"/>
          <w:sz w:val="26"/>
          <w:szCs w:val="26"/>
        </w:rPr>
        <w:t xml:space="preserve"> на территории города Челябинска, создать условия для занятий физической культурой и спортом, подготови</w:t>
      </w:r>
      <w:r w:rsidR="00402665">
        <w:rPr>
          <w:rFonts w:ascii="Times New Roman" w:hAnsi="Times New Roman" w:cs="Times New Roman"/>
          <w:sz w:val="26"/>
          <w:szCs w:val="26"/>
        </w:rPr>
        <w:t>ть спортсменов высокого класса,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в том числе спортивные сборные команды, обеспечить подготовку спортивного резерва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lastRenderedPageBreak/>
        <w:t>для спортивных сборных команд</w:t>
      </w:r>
      <w:proofErr w:type="gramEnd"/>
      <w:r w:rsidR="00353B0E" w:rsidRPr="008A2BBA">
        <w:rPr>
          <w:rFonts w:ascii="Times New Roman" w:hAnsi="Times New Roman" w:cs="Times New Roman"/>
          <w:sz w:val="26"/>
          <w:szCs w:val="26"/>
        </w:rPr>
        <w:t xml:space="preserve"> Челябинской области и Российской Федерации</w:t>
      </w:r>
      <w:r w:rsidRPr="008A2BBA">
        <w:rPr>
          <w:rFonts w:ascii="Times New Roman" w:hAnsi="Times New Roman" w:cs="Times New Roman"/>
          <w:sz w:val="26"/>
          <w:szCs w:val="26"/>
        </w:rPr>
        <w:t>, привлечь к занятиям спортом различные группы населения, обеспечить поддержку профессиональных спортивных клубов.</w:t>
      </w:r>
      <w:bookmarkEnd w:id="2"/>
    </w:p>
    <w:p w:rsidR="00886618" w:rsidRDefault="00170453" w:rsidP="0088661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IV. </w:t>
      </w:r>
      <w:r w:rsidRPr="008A2BBA">
        <w:rPr>
          <w:rFonts w:ascii="Times New Roman" w:hAnsi="Times New Roman"/>
          <w:sz w:val="26"/>
          <w:szCs w:val="26"/>
        </w:rPr>
        <w:t xml:space="preserve">Задачи муниципального управления, способы их эффективного решения </w:t>
      </w:r>
    </w:p>
    <w:p w:rsidR="00170453" w:rsidRDefault="008B51EA" w:rsidP="0088661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8A2BBA">
        <w:rPr>
          <w:rFonts w:ascii="Times New Roman" w:hAnsi="Times New Roman"/>
          <w:sz w:val="26"/>
          <w:szCs w:val="26"/>
        </w:rPr>
        <w:t>в сфере развития физичес</w:t>
      </w:r>
      <w:r w:rsidR="00402665">
        <w:rPr>
          <w:rFonts w:ascii="Times New Roman" w:hAnsi="Times New Roman"/>
          <w:sz w:val="26"/>
          <w:szCs w:val="26"/>
        </w:rPr>
        <w:t>кой культуры и спорта в городе Челябинске</w:t>
      </w:r>
    </w:p>
    <w:p w:rsidR="00886618" w:rsidRPr="008A2BBA" w:rsidRDefault="00886618" w:rsidP="004026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D4B50" w:rsidRPr="008A2BBA" w:rsidRDefault="008D4B50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Регулярно проводимая оценка эффективности реализации настоящей Программы дает возможность обеспечивать прозрачность всех </w:t>
      </w:r>
      <w:r w:rsidR="005A4B55">
        <w:rPr>
          <w:rFonts w:ascii="Times New Roman" w:hAnsi="Times New Roman" w:cs="Times New Roman"/>
          <w:sz w:val="26"/>
          <w:szCs w:val="26"/>
        </w:rPr>
        <w:t xml:space="preserve">операций, осуществлять </w:t>
      </w:r>
      <w:proofErr w:type="gramStart"/>
      <w:r w:rsidR="005A4B55">
        <w:rPr>
          <w:rFonts w:ascii="Times New Roman" w:hAnsi="Times New Roman" w:cs="Times New Roman"/>
          <w:sz w:val="26"/>
          <w:szCs w:val="26"/>
        </w:rPr>
        <w:t>контроль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8A2BBA">
        <w:rPr>
          <w:rFonts w:ascii="Times New Roman" w:hAnsi="Times New Roman" w:cs="Times New Roman"/>
          <w:sz w:val="26"/>
          <w:szCs w:val="26"/>
        </w:rPr>
        <w:t xml:space="preserve"> целевым использованием бюджетных средств города Челябинска, выделенных получателям </w:t>
      </w:r>
      <w:r w:rsidR="008A2BBA">
        <w:rPr>
          <w:rFonts w:ascii="Times New Roman" w:hAnsi="Times New Roman" w:cs="Times New Roman"/>
          <w:sz w:val="26"/>
          <w:szCs w:val="26"/>
        </w:rPr>
        <w:t>бюджетных средств, приблизиться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>к целям Программы, оказывать позитивное во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здействие </w:t>
      </w:r>
      <w:r w:rsidRPr="008A2BBA">
        <w:rPr>
          <w:rFonts w:ascii="Times New Roman" w:hAnsi="Times New Roman" w:cs="Times New Roman"/>
          <w:sz w:val="26"/>
          <w:szCs w:val="26"/>
        </w:rPr>
        <w:t>на социально-экономическое развитие города Челябинска.</w:t>
      </w:r>
      <w:bookmarkStart w:id="3" w:name="sub_1022"/>
    </w:p>
    <w:p w:rsidR="008D4B50" w:rsidRPr="008A2BBA" w:rsidRDefault="008D4B50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 Общее руководство и </w:t>
      </w:r>
      <w:proofErr w:type="gramStart"/>
      <w:r w:rsidRPr="008A2BBA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7255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A72553">
        <w:rPr>
          <w:rFonts w:ascii="Times New Roman" w:hAnsi="Times New Roman" w:cs="Times New Roman"/>
          <w:sz w:val="26"/>
          <w:szCs w:val="26"/>
        </w:rPr>
        <w:t xml:space="preserve"> реализацией</w:t>
      </w:r>
      <w:r w:rsidRPr="008A2BBA">
        <w:rPr>
          <w:rFonts w:ascii="Times New Roman" w:hAnsi="Times New Roman" w:cs="Times New Roman"/>
          <w:sz w:val="26"/>
          <w:szCs w:val="26"/>
        </w:rPr>
        <w:t xml:space="preserve"> Программы осуществляет заместитель Главы города п</w:t>
      </w:r>
      <w:r w:rsidR="008A2BBA" w:rsidRPr="008A2BBA">
        <w:rPr>
          <w:rFonts w:ascii="Times New Roman" w:hAnsi="Times New Roman" w:cs="Times New Roman"/>
          <w:sz w:val="26"/>
          <w:szCs w:val="26"/>
        </w:rPr>
        <w:t>о социальному развитию</w:t>
      </w:r>
      <w:r w:rsidRPr="008A2BBA">
        <w:rPr>
          <w:rFonts w:ascii="Times New Roman" w:hAnsi="Times New Roman" w:cs="Times New Roman"/>
          <w:sz w:val="26"/>
          <w:szCs w:val="26"/>
        </w:rPr>
        <w:t xml:space="preserve"> Авдеев С. А., как субъект бюджетного планирования.</w:t>
      </w:r>
      <w:bookmarkStart w:id="4" w:name="sub_1023"/>
      <w:bookmarkEnd w:id="3"/>
    </w:p>
    <w:p w:rsidR="00F6049E" w:rsidRPr="008A2BBA" w:rsidRDefault="008D4B50" w:rsidP="00247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 Субъект бюджетного планирования организует </w:t>
      </w:r>
      <w:proofErr w:type="gramStart"/>
      <w:r w:rsidRPr="008A2BBA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7255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A72553">
        <w:rPr>
          <w:rFonts w:ascii="Times New Roman" w:hAnsi="Times New Roman" w:cs="Times New Roman"/>
          <w:sz w:val="26"/>
          <w:szCs w:val="26"/>
        </w:rPr>
        <w:t xml:space="preserve"> ходом</w:t>
      </w:r>
      <w:r w:rsidRPr="008A2BBA">
        <w:rPr>
          <w:rFonts w:ascii="Times New Roman" w:hAnsi="Times New Roman" w:cs="Times New Roman"/>
          <w:sz w:val="26"/>
          <w:szCs w:val="26"/>
        </w:rPr>
        <w:t xml:space="preserve"> реализации Программы, проведение</w:t>
      </w:r>
      <w:r w:rsidR="00A72553">
        <w:rPr>
          <w:rFonts w:ascii="Times New Roman" w:hAnsi="Times New Roman" w:cs="Times New Roman"/>
          <w:sz w:val="26"/>
          <w:szCs w:val="26"/>
        </w:rPr>
        <w:t>м</w:t>
      </w:r>
      <w:r w:rsidRPr="008A2BBA">
        <w:rPr>
          <w:rFonts w:ascii="Times New Roman" w:hAnsi="Times New Roman" w:cs="Times New Roman"/>
          <w:sz w:val="26"/>
          <w:szCs w:val="26"/>
        </w:rPr>
        <w:t xml:space="preserve"> оценки эффективности расходования бюджетных средств, используемых </w:t>
      </w:r>
      <w:r w:rsidR="00886618">
        <w:rPr>
          <w:rFonts w:ascii="Times New Roman" w:hAnsi="Times New Roman" w:cs="Times New Roman"/>
          <w:sz w:val="26"/>
          <w:szCs w:val="26"/>
        </w:rPr>
        <w:t>Управлением по физической культуре и спорту Администрации города</w:t>
      </w:r>
      <w:r w:rsidR="005E4F7D">
        <w:rPr>
          <w:rFonts w:ascii="Times New Roman" w:hAnsi="Times New Roman" w:cs="Times New Roman"/>
          <w:sz w:val="26"/>
          <w:szCs w:val="26"/>
        </w:rPr>
        <w:t xml:space="preserve"> Челябинска (далее – главный распорядитель бюджетных средств)</w:t>
      </w:r>
      <w:r w:rsidRPr="008A2BBA">
        <w:rPr>
          <w:rFonts w:ascii="Times New Roman" w:hAnsi="Times New Roman" w:cs="Times New Roman"/>
          <w:sz w:val="26"/>
          <w:szCs w:val="26"/>
        </w:rPr>
        <w:t xml:space="preserve"> на реализацию Программы</w:t>
      </w:r>
      <w:r w:rsidR="00F6049E" w:rsidRPr="008A2BBA">
        <w:rPr>
          <w:rFonts w:ascii="Times New Roman" w:hAnsi="Times New Roman" w:cs="Times New Roman"/>
          <w:sz w:val="26"/>
          <w:szCs w:val="26"/>
        </w:rPr>
        <w:t xml:space="preserve">, </w:t>
      </w:r>
      <w:r w:rsidR="00A72553">
        <w:rPr>
          <w:rFonts w:ascii="Times New Roman" w:hAnsi="Times New Roman" w:cs="Times New Roman"/>
          <w:sz w:val="26"/>
          <w:szCs w:val="26"/>
        </w:rPr>
        <w:t>достижением</w:t>
      </w:r>
      <w:r w:rsidRPr="008A2BBA">
        <w:rPr>
          <w:rFonts w:ascii="Times New Roman" w:hAnsi="Times New Roman" w:cs="Times New Roman"/>
          <w:sz w:val="26"/>
          <w:szCs w:val="26"/>
        </w:rPr>
        <w:t xml:space="preserve"> целей Программы на основе целевых показателей, конечных ожидаемых результатов реализации Программ</w:t>
      </w:r>
      <w:r w:rsidR="000A41F0" w:rsidRPr="008A2BBA">
        <w:rPr>
          <w:rFonts w:ascii="Times New Roman" w:hAnsi="Times New Roman" w:cs="Times New Roman"/>
          <w:sz w:val="26"/>
          <w:szCs w:val="26"/>
        </w:rPr>
        <w:t>ы</w:t>
      </w:r>
      <w:r w:rsidRPr="008A2BBA">
        <w:rPr>
          <w:rFonts w:ascii="Times New Roman" w:hAnsi="Times New Roman" w:cs="Times New Roman"/>
          <w:sz w:val="26"/>
          <w:szCs w:val="26"/>
        </w:rPr>
        <w:t>.</w:t>
      </w:r>
      <w:bookmarkStart w:id="5" w:name="sub_1024"/>
      <w:bookmarkEnd w:id="4"/>
    </w:p>
    <w:p w:rsidR="008D4B50" w:rsidRPr="008A2BBA" w:rsidRDefault="008D4B50" w:rsidP="00F6049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 xml:space="preserve">Главный распорядитель </w:t>
      </w:r>
      <w:r w:rsidR="00EC776F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Pr="008A2BBA">
        <w:rPr>
          <w:rFonts w:ascii="Times New Roman" w:hAnsi="Times New Roman" w:cs="Times New Roman"/>
          <w:sz w:val="26"/>
          <w:szCs w:val="26"/>
        </w:rPr>
        <w:t>сре</w:t>
      </w:r>
      <w:proofErr w:type="gramStart"/>
      <w:r w:rsidRPr="008A2BBA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8A2BBA">
        <w:rPr>
          <w:rFonts w:ascii="Times New Roman" w:hAnsi="Times New Roman" w:cs="Times New Roman"/>
          <w:sz w:val="26"/>
          <w:szCs w:val="26"/>
        </w:rPr>
        <w:t xml:space="preserve">оводит мониторинг настоящей Программы, составляет </w:t>
      </w:r>
      <w:r w:rsidR="008A2BBA">
        <w:rPr>
          <w:rFonts w:ascii="Times New Roman" w:hAnsi="Times New Roman" w:cs="Times New Roman"/>
          <w:sz w:val="26"/>
          <w:szCs w:val="26"/>
        </w:rPr>
        <w:t>информацию</w:t>
      </w:r>
      <w:r w:rsidR="008A2BBA" w:rsidRPr="008A2BBA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о реализации Программы и направляет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 xml:space="preserve">ее в Комитет финансов города Челябинска в срок до 20 числа месяца, следующего </w:t>
      </w:r>
      <w:r w:rsidR="00EC776F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за отчетным периодом (полугодие, 9 месяцев</w:t>
      </w:r>
      <w:r w:rsidR="00F6049E" w:rsidRPr="008A2BBA">
        <w:rPr>
          <w:rFonts w:ascii="Times New Roman" w:hAnsi="Times New Roman" w:cs="Times New Roman"/>
          <w:sz w:val="26"/>
          <w:szCs w:val="26"/>
        </w:rPr>
        <w:t>, год</w:t>
      </w:r>
      <w:r w:rsidRPr="008A2BBA">
        <w:rPr>
          <w:rFonts w:ascii="Times New Roman" w:hAnsi="Times New Roman" w:cs="Times New Roman"/>
          <w:sz w:val="26"/>
          <w:szCs w:val="26"/>
        </w:rPr>
        <w:t>). Одновременно</w:t>
      </w:r>
      <w:r w:rsidR="005E4F7D">
        <w:rPr>
          <w:rFonts w:ascii="Times New Roman" w:hAnsi="Times New Roman" w:cs="Times New Roman"/>
          <w:sz w:val="26"/>
          <w:szCs w:val="26"/>
        </w:rPr>
        <w:t xml:space="preserve"> </w:t>
      </w:r>
      <w:r w:rsidRPr="008A2BBA">
        <w:rPr>
          <w:rFonts w:ascii="Times New Roman" w:hAnsi="Times New Roman" w:cs="Times New Roman"/>
          <w:sz w:val="26"/>
          <w:szCs w:val="26"/>
        </w:rPr>
        <w:t xml:space="preserve">с предоставлением годового отчета об исполнении бюджета города Челябинска главный распорядитель </w:t>
      </w:r>
      <w:r w:rsidR="00EC776F">
        <w:rPr>
          <w:rFonts w:ascii="Times New Roman" w:hAnsi="Times New Roman" w:cs="Times New Roman"/>
          <w:sz w:val="26"/>
          <w:szCs w:val="26"/>
        </w:rPr>
        <w:t>бюджетных сре</w:t>
      </w:r>
      <w:proofErr w:type="gramStart"/>
      <w:r w:rsidR="00EC776F">
        <w:rPr>
          <w:rFonts w:ascii="Times New Roman" w:hAnsi="Times New Roman" w:cs="Times New Roman"/>
          <w:sz w:val="26"/>
          <w:szCs w:val="26"/>
        </w:rPr>
        <w:t>дств</w:t>
      </w:r>
      <w:r w:rsidR="005A4B55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="005A4B55">
        <w:rPr>
          <w:rFonts w:ascii="Times New Roman" w:hAnsi="Times New Roman" w:cs="Times New Roman"/>
          <w:sz w:val="26"/>
          <w:szCs w:val="26"/>
        </w:rPr>
        <w:t xml:space="preserve">едоставляет </w:t>
      </w:r>
      <w:r w:rsidR="00A72553">
        <w:rPr>
          <w:rFonts w:ascii="Times New Roman" w:hAnsi="Times New Roman" w:cs="Times New Roman"/>
          <w:sz w:val="26"/>
          <w:szCs w:val="26"/>
        </w:rPr>
        <w:t xml:space="preserve">в Комитет финансов города Челябинска </w:t>
      </w:r>
      <w:r w:rsidR="005A4B55">
        <w:rPr>
          <w:rFonts w:ascii="Times New Roman" w:hAnsi="Times New Roman" w:cs="Times New Roman"/>
          <w:sz w:val="26"/>
          <w:szCs w:val="26"/>
        </w:rPr>
        <w:t>информаци</w:t>
      </w:r>
      <w:r w:rsidR="00A72553">
        <w:rPr>
          <w:rFonts w:ascii="Times New Roman" w:hAnsi="Times New Roman" w:cs="Times New Roman"/>
          <w:sz w:val="26"/>
          <w:szCs w:val="26"/>
        </w:rPr>
        <w:t>ю</w:t>
      </w:r>
      <w:r w:rsidR="008A2BBA">
        <w:rPr>
          <w:rFonts w:ascii="Times New Roman" w:hAnsi="Times New Roman" w:cs="Times New Roman"/>
          <w:sz w:val="26"/>
          <w:szCs w:val="26"/>
        </w:rPr>
        <w:t xml:space="preserve"> </w:t>
      </w:r>
      <w:r w:rsidR="00A751B5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 xml:space="preserve">о реализации Программы и доклад о ходе работ по Программе </w:t>
      </w:r>
      <w:r w:rsidR="00EC776F">
        <w:rPr>
          <w:rFonts w:ascii="Times New Roman" w:hAnsi="Times New Roman" w:cs="Times New Roman"/>
          <w:sz w:val="26"/>
          <w:szCs w:val="26"/>
        </w:rPr>
        <w:br/>
      </w:r>
      <w:r w:rsidRPr="008A2BBA">
        <w:rPr>
          <w:rFonts w:ascii="Times New Roman" w:hAnsi="Times New Roman" w:cs="Times New Roman"/>
          <w:sz w:val="26"/>
          <w:szCs w:val="26"/>
        </w:rPr>
        <w:t>и эффективности использования бюджетных средств.</w:t>
      </w:r>
    </w:p>
    <w:bookmarkEnd w:id="5"/>
    <w:p w:rsidR="00170453" w:rsidRPr="008A2BBA" w:rsidRDefault="00170453" w:rsidP="008D4B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BBA" w:rsidRPr="008A2BBA" w:rsidRDefault="008A2BBA" w:rsidP="008A2BBA">
      <w:pPr>
        <w:tabs>
          <w:tab w:val="left" w:pos="661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2BBA">
        <w:rPr>
          <w:rFonts w:ascii="Times New Roman" w:hAnsi="Times New Roman" w:cs="Times New Roman"/>
          <w:sz w:val="26"/>
          <w:szCs w:val="26"/>
        </w:rPr>
        <w:t>Заместитель Главы города</w:t>
      </w:r>
      <w:r w:rsidRPr="008A2BBA">
        <w:rPr>
          <w:rFonts w:ascii="Times New Roman" w:hAnsi="Times New Roman" w:cs="Times New Roman"/>
          <w:sz w:val="26"/>
          <w:szCs w:val="26"/>
        </w:rPr>
        <w:tab/>
      </w:r>
    </w:p>
    <w:p w:rsidR="008A2BBA" w:rsidRPr="008A2BBA" w:rsidRDefault="008A2BBA" w:rsidP="008A2BBA">
      <w:pPr>
        <w:tabs>
          <w:tab w:val="left" w:pos="76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A2BBA" w:rsidRPr="008A2BBA" w:rsidSect="00A751B5">
          <w:headerReference w:type="default" r:id="rId9"/>
          <w:pgSz w:w="11906" w:h="16838"/>
          <w:pgMar w:top="993" w:right="567" w:bottom="1134" w:left="1134" w:header="680" w:footer="624" w:gutter="0"/>
          <w:cols w:space="720"/>
          <w:titlePg/>
          <w:docGrid w:linePitch="299"/>
        </w:sectPr>
      </w:pPr>
      <w:r w:rsidRPr="008A2BBA">
        <w:rPr>
          <w:rFonts w:ascii="Times New Roman" w:hAnsi="Times New Roman" w:cs="Times New Roman"/>
          <w:sz w:val="26"/>
          <w:szCs w:val="26"/>
        </w:rPr>
        <w:t>по социальному развит</w:t>
      </w:r>
      <w:r w:rsidR="00A751B5">
        <w:rPr>
          <w:rFonts w:ascii="Times New Roman" w:hAnsi="Times New Roman" w:cs="Times New Roman"/>
          <w:sz w:val="26"/>
          <w:szCs w:val="26"/>
        </w:rPr>
        <w:t>ию</w:t>
      </w:r>
      <w:r w:rsidR="00A751B5">
        <w:rPr>
          <w:rFonts w:ascii="Times New Roman" w:hAnsi="Times New Roman" w:cs="Times New Roman"/>
          <w:sz w:val="26"/>
          <w:szCs w:val="26"/>
        </w:rPr>
        <w:tab/>
      </w:r>
      <w:r w:rsidR="00A751B5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bookmarkStart w:id="6" w:name="_GoBack"/>
      <w:bookmarkEnd w:id="6"/>
      <w:r w:rsidR="00A751B5">
        <w:rPr>
          <w:rFonts w:ascii="Times New Roman" w:hAnsi="Times New Roman" w:cs="Times New Roman"/>
          <w:sz w:val="26"/>
          <w:szCs w:val="26"/>
        </w:rPr>
        <w:t xml:space="preserve">С. А. </w:t>
      </w:r>
      <w:r w:rsidRPr="008A2BBA">
        <w:rPr>
          <w:rFonts w:ascii="Times New Roman" w:hAnsi="Times New Roman" w:cs="Times New Roman"/>
          <w:sz w:val="26"/>
          <w:szCs w:val="26"/>
        </w:rPr>
        <w:t>Авдеев</w:t>
      </w:r>
    </w:p>
    <w:p w:rsidR="008A2BBA" w:rsidRDefault="008A2BBA" w:rsidP="008A2BBA">
      <w:pPr>
        <w:tabs>
          <w:tab w:val="left" w:pos="6615"/>
        </w:tabs>
        <w:jc w:val="both"/>
        <w:rPr>
          <w:sz w:val="26"/>
          <w:szCs w:val="26"/>
        </w:rPr>
      </w:pPr>
    </w:p>
    <w:sectPr w:rsidR="008A2BBA" w:rsidSect="00E74F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ED" w:rsidRDefault="008B7FED" w:rsidP="004A24BC">
      <w:pPr>
        <w:spacing w:after="0" w:line="240" w:lineRule="auto"/>
      </w:pPr>
      <w:r>
        <w:separator/>
      </w:r>
    </w:p>
  </w:endnote>
  <w:endnote w:type="continuationSeparator" w:id="0">
    <w:p w:rsidR="008B7FED" w:rsidRDefault="008B7FED" w:rsidP="004A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ED" w:rsidRDefault="008B7FED" w:rsidP="004A24BC">
      <w:pPr>
        <w:spacing w:after="0" w:line="240" w:lineRule="auto"/>
      </w:pPr>
      <w:r>
        <w:separator/>
      </w:r>
    </w:p>
  </w:footnote>
  <w:footnote w:type="continuationSeparator" w:id="0">
    <w:p w:rsidR="008B7FED" w:rsidRDefault="008B7FED" w:rsidP="004A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2995"/>
      <w:docPartObj>
        <w:docPartGallery w:val="Page Numbers (Top of Page)"/>
        <w:docPartUnique/>
      </w:docPartObj>
    </w:sdtPr>
    <w:sdtEndPr/>
    <w:sdtContent>
      <w:p w:rsidR="004A24BC" w:rsidRDefault="004A24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B5">
          <w:rPr>
            <w:noProof/>
          </w:rPr>
          <w:t>4</w:t>
        </w:r>
        <w:r>
          <w:fldChar w:fldCharType="end"/>
        </w:r>
      </w:p>
    </w:sdtContent>
  </w:sdt>
  <w:p w:rsidR="004A24BC" w:rsidRDefault="004A24B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50BB8"/>
    <w:multiLevelType w:val="hybridMultilevel"/>
    <w:tmpl w:val="AC92D778"/>
    <w:lvl w:ilvl="0" w:tplc="8DC89C3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395C77"/>
    <w:multiLevelType w:val="hybridMultilevel"/>
    <w:tmpl w:val="6D84FE88"/>
    <w:lvl w:ilvl="0" w:tplc="0C4C4146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E1"/>
    <w:rsid w:val="000056AD"/>
    <w:rsid w:val="000A41F0"/>
    <w:rsid w:val="000B6DBA"/>
    <w:rsid w:val="000F76D9"/>
    <w:rsid w:val="00132525"/>
    <w:rsid w:val="00170453"/>
    <w:rsid w:val="001725D6"/>
    <w:rsid w:val="00247D55"/>
    <w:rsid w:val="002804A9"/>
    <w:rsid w:val="002A3C63"/>
    <w:rsid w:val="002B2E77"/>
    <w:rsid w:val="002D579F"/>
    <w:rsid w:val="002E1968"/>
    <w:rsid w:val="0031134A"/>
    <w:rsid w:val="00353B0E"/>
    <w:rsid w:val="003609C8"/>
    <w:rsid w:val="00366360"/>
    <w:rsid w:val="003869AF"/>
    <w:rsid w:val="003D40D7"/>
    <w:rsid w:val="00402665"/>
    <w:rsid w:val="004A24BC"/>
    <w:rsid w:val="0057785F"/>
    <w:rsid w:val="005A4B55"/>
    <w:rsid w:val="005E4F7D"/>
    <w:rsid w:val="00676092"/>
    <w:rsid w:val="006958C7"/>
    <w:rsid w:val="006F4970"/>
    <w:rsid w:val="007224A6"/>
    <w:rsid w:val="00833645"/>
    <w:rsid w:val="00886618"/>
    <w:rsid w:val="008A2BBA"/>
    <w:rsid w:val="008B51EA"/>
    <w:rsid w:val="008B7FED"/>
    <w:rsid w:val="008C7CFD"/>
    <w:rsid w:val="008D4B50"/>
    <w:rsid w:val="009C7F38"/>
    <w:rsid w:val="00A72553"/>
    <w:rsid w:val="00A75190"/>
    <w:rsid w:val="00A751B5"/>
    <w:rsid w:val="00A9093A"/>
    <w:rsid w:val="00AC43FE"/>
    <w:rsid w:val="00B22A1A"/>
    <w:rsid w:val="00B36CCF"/>
    <w:rsid w:val="00B53E9D"/>
    <w:rsid w:val="00C737E1"/>
    <w:rsid w:val="00CA19E7"/>
    <w:rsid w:val="00CE3615"/>
    <w:rsid w:val="00DE6424"/>
    <w:rsid w:val="00E36402"/>
    <w:rsid w:val="00E67E2C"/>
    <w:rsid w:val="00E74F50"/>
    <w:rsid w:val="00EC776F"/>
    <w:rsid w:val="00F1720C"/>
    <w:rsid w:val="00F6049E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22A1A"/>
    <w:rPr>
      <w:rFonts w:cs="Times New Roman"/>
      <w:b w:val="0"/>
      <w:color w:val="106BBE"/>
    </w:rPr>
  </w:style>
  <w:style w:type="paragraph" w:customStyle="1" w:styleId="s1">
    <w:name w:val="s_1"/>
    <w:basedOn w:val="a"/>
    <w:rsid w:val="00B22A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5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609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09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09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09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09C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09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A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24BC"/>
  </w:style>
  <w:style w:type="paragraph" w:styleId="ae">
    <w:name w:val="footer"/>
    <w:basedOn w:val="a"/>
    <w:link w:val="af"/>
    <w:uiPriority w:val="99"/>
    <w:unhideWhenUsed/>
    <w:rsid w:val="004A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2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22A1A"/>
    <w:rPr>
      <w:rFonts w:cs="Times New Roman"/>
      <w:b w:val="0"/>
      <w:color w:val="106BBE"/>
    </w:rPr>
  </w:style>
  <w:style w:type="paragraph" w:customStyle="1" w:styleId="s1">
    <w:name w:val="s_1"/>
    <w:basedOn w:val="a"/>
    <w:rsid w:val="00B22A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5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609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09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09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09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09C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09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A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24BC"/>
  </w:style>
  <w:style w:type="paragraph" w:styleId="ae">
    <w:name w:val="footer"/>
    <w:basedOn w:val="a"/>
    <w:link w:val="af"/>
    <w:uiPriority w:val="99"/>
    <w:unhideWhenUsed/>
    <w:rsid w:val="004A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537895/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urist</cp:lastModifiedBy>
  <cp:revision>38</cp:revision>
  <cp:lastPrinted>2024-11-26T09:31:00Z</cp:lastPrinted>
  <dcterms:created xsi:type="dcterms:W3CDTF">2023-11-18T05:08:00Z</dcterms:created>
  <dcterms:modified xsi:type="dcterms:W3CDTF">2024-11-26T09:35:00Z</dcterms:modified>
</cp:coreProperties>
</file>