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bookmarkStart w:id="0" w:name="_GoBack"/>
    <w:bookmarkEnd w:id="0"/>
    <w:p w:rsidR="00000000" w:rsidRDefault="006B5216">
      <w:pPr>
        <w:pStyle w:val="1"/>
      </w:pPr>
      <w:r>
        <w:fldChar w:fldCharType="begin"/>
      </w:r>
      <w:r>
        <w:instrText>HYPERLINK "https://internet.garant.ru/document/redirect/73224809/0"</w:instrText>
      </w:r>
      <w:r>
        <w:fldChar w:fldCharType="separate"/>
      </w:r>
      <w:r>
        <w:rPr>
          <w:rStyle w:val="a4"/>
          <w:b w:val="0"/>
          <w:bCs w:val="0"/>
        </w:rPr>
        <w:t>Приказ Министерства спорта РФ от 4 декабря 2019 г. N 1025 "О ведомственных наградах Министерства спорта Российской Федерации" (с изменениями и дополнениями)</w:t>
      </w:r>
      <w:r>
        <w:fldChar w:fldCharType="end"/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мая 2023 г., 1 марта 2024 г., 26 мая 2025 г.</w:t>
      </w:r>
    </w:p>
    <w:p w:rsidR="00000000" w:rsidRDefault="006B5216"/>
    <w:p w:rsidR="00000000" w:rsidRDefault="006B5216">
      <w:r>
        <w:t>В соответстви</w:t>
      </w:r>
      <w:r>
        <w:t xml:space="preserve">и с </w:t>
      </w:r>
      <w:hyperlink r:id="rId7" w:history="1">
        <w:r>
          <w:rPr>
            <w:rStyle w:val="a4"/>
          </w:rPr>
          <w:t>подпунктом 5.2</w:t>
        </w:r>
      </w:hyperlink>
      <w:r>
        <w:t xml:space="preserve"> Положения о Министерстве спорта Российской Федерации, утвержденного </w:t>
      </w:r>
      <w:hyperlink r:id="rId8" w:history="1">
        <w:r>
          <w:rPr>
            <w:rStyle w:val="a4"/>
          </w:rPr>
          <w:t>постановлением</w:t>
        </w:r>
      </w:hyperlink>
      <w:r>
        <w:t xml:space="preserve"> Правительства</w:t>
      </w:r>
      <w:r>
        <w:t xml:space="preserve"> Российской Федерации от 19.06.2012 N 607 (Собрание законодательства Российской Федерации, 2012, N 26, ст. 3525; 2018, N 36, ст. 5634), </w:t>
      </w:r>
      <w:hyperlink r:id="rId9" w:history="1">
        <w:r>
          <w:rPr>
            <w:rStyle w:val="a4"/>
          </w:rPr>
          <w:t>пунктом 2</w:t>
        </w:r>
      </w:hyperlink>
      <w:r>
        <w:t xml:space="preserve"> постановления Правительства Российской Ф</w:t>
      </w:r>
      <w:r>
        <w:t>едерации от 25.06.2016 N 578 "О порядке учреждения ведомственных знаков отличия, дающих право на присвоение звания "Ветеран труда", федеральными органами исполнительной власти, руководство деятельностью которых осуществляет Правительство Российской Федерац</w:t>
      </w:r>
      <w:r>
        <w:t>ии, и награждения указанными знаками отличия" (Собрание законодательства Российской Федерации, 2016, N 27, ст. 4479) и в целях поощрения лиц, работающих в сфере физической культуры и спорта, а также иных лиц, принимающих активное участие в развитии и попул</w:t>
      </w:r>
      <w:r>
        <w:t>яризации отрасли, приказываю:</w:t>
      </w:r>
    </w:p>
    <w:p w:rsidR="00000000" w:rsidRDefault="006B5216">
      <w:bookmarkStart w:id="1" w:name="sub_1"/>
      <w:r>
        <w:t xml:space="preserve">1. Учредить ведомственные награды Министерства спорта Российской Федерации согласно </w:t>
      </w:r>
      <w:hyperlink w:anchor="sub_1000" w:history="1">
        <w:r>
          <w:rPr>
            <w:rStyle w:val="a4"/>
          </w:rPr>
          <w:t>приложению N 1</w:t>
        </w:r>
      </w:hyperlink>
      <w:r>
        <w:t xml:space="preserve"> к настоящему приказу.</w:t>
      </w:r>
    </w:p>
    <w:p w:rsidR="00000000" w:rsidRDefault="006B5216">
      <w:bookmarkStart w:id="2" w:name="sub_2"/>
      <w:bookmarkEnd w:id="1"/>
      <w:r>
        <w:t>2. Установить в качестве ведомственного знака отличия Министерст</w:t>
      </w:r>
      <w:r>
        <w:t>ва спорта Российской Федерации, дающего право на присвоение звания "Ветеран труда", - Почетный знак "За заслуги в развитии физической культуры и спорта".</w:t>
      </w:r>
    </w:p>
    <w:p w:rsidR="00000000" w:rsidRDefault="006B5216">
      <w:bookmarkStart w:id="3" w:name="sub_3"/>
      <w:bookmarkEnd w:id="2"/>
      <w:r>
        <w:t>3. Утвердить:</w:t>
      </w:r>
    </w:p>
    <w:p w:rsidR="00000000" w:rsidRDefault="006B5216">
      <w:bookmarkStart w:id="4" w:name="sub_31"/>
      <w:bookmarkEnd w:id="3"/>
      <w:r>
        <w:t>3.1. Порядок награждения ведомственными наградами Министерства спор</w:t>
      </w:r>
      <w:r>
        <w:t xml:space="preserve">та Российской Федерации согласно </w:t>
      </w:r>
      <w:hyperlink w:anchor="sub_2000" w:history="1">
        <w:r>
          <w:rPr>
            <w:rStyle w:val="a4"/>
          </w:rPr>
          <w:t>приложению N 2</w:t>
        </w:r>
      </w:hyperlink>
      <w:r>
        <w:t xml:space="preserve"> к настоящему приказу.</w:t>
      </w:r>
    </w:p>
    <w:p w:rsidR="00000000" w:rsidRDefault="006B5216">
      <w:bookmarkStart w:id="5" w:name="sub_32"/>
      <w:bookmarkEnd w:id="4"/>
      <w:r>
        <w:t xml:space="preserve">3.2. Положение о Почетном знаке "За заслуги в развитии физической культуры и спорта" согласно </w:t>
      </w:r>
      <w:hyperlink w:anchor="sub_3000" w:history="1">
        <w:r>
          <w:rPr>
            <w:rStyle w:val="a4"/>
          </w:rPr>
          <w:t>приложению N 3</w:t>
        </w:r>
      </w:hyperlink>
      <w:r>
        <w:t xml:space="preserve"> к настоящему </w:t>
      </w:r>
      <w:r>
        <w:t>приказу.</w:t>
      </w:r>
    </w:p>
    <w:p w:rsidR="00000000" w:rsidRDefault="006B5216">
      <w:bookmarkStart w:id="6" w:name="sub_33"/>
      <w:bookmarkEnd w:id="5"/>
      <w:r>
        <w:t xml:space="preserve">3.3. Положение о медали Петра Лесгафта согласно </w:t>
      </w:r>
      <w:hyperlink w:anchor="sub_4000" w:history="1">
        <w:r>
          <w:rPr>
            <w:rStyle w:val="a4"/>
          </w:rPr>
          <w:t>приложению N 4</w:t>
        </w:r>
      </w:hyperlink>
      <w:r>
        <w:t xml:space="preserve"> к настоящему приказу.</w:t>
      </w:r>
    </w:p>
    <w:p w:rsidR="00000000" w:rsidRDefault="006B5216">
      <w:bookmarkStart w:id="7" w:name="sub_34"/>
      <w:bookmarkEnd w:id="6"/>
      <w:r>
        <w:t xml:space="preserve">3.4. Положение о медали Николая Озерова согласно </w:t>
      </w:r>
      <w:hyperlink w:anchor="sub_5000" w:history="1">
        <w:r>
          <w:rPr>
            <w:rStyle w:val="a4"/>
          </w:rPr>
          <w:t>приложению N 5</w:t>
        </w:r>
      </w:hyperlink>
      <w:r>
        <w:t xml:space="preserve"> к настоящему приказу.</w:t>
      </w:r>
    </w:p>
    <w:p w:rsidR="00000000" w:rsidRDefault="006B5216">
      <w:bookmarkStart w:id="8" w:name="sub_35"/>
      <w:bookmarkEnd w:id="7"/>
      <w:r>
        <w:t xml:space="preserve">3.5. Положение о нагрудном знаке "Отличник физической культуры и спорта" согласно </w:t>
      </w:r>
      <w:hyperlink w:anchor="sub_6000" w:history="1">
        <w:r>
          <w:rPr>
            <w:rStyle w:val="a4"/>
          </w:rPr>
          <w:t>приложению N 6</w:t>
        </w:r>
      </w:hyperlink>
      <w:r>
        <w:t xml:space="preserve"> к настоящему приказу.</w:t>
      </w:r>
    </w:p>
    <w:p w:rsidR="00000000" w:rsidRDefault="006B5216">
      <w:bookmarkStart w:id="9" w:name="sub_36"/>
      <w:bookmarkEnd w:id="8"/>
      <w:r>
        <w:t xml:space="preserve">3.6. Положение о Почетной грамоте Министерства спорта Российской Федерации согласно </w:t>
      </w:r>
      <w:hyperlink w:anchor="sub_7000" w:history="1">
        <w:r>
          <w:rPr>
            <w:rStyle w:val="a4"/>
          </w:rPr>
          <w:t>приложению N 7</w:t>
        </w:r>
      </w:hyperlink>
      <w:r>
        <w:t xml:space="preserve"> к настоящему приказу.</w:t>
      </w:r>
    </w:p>
    <w:p w:rsidR="00000000" w:rsidRDefault="006B5216">
      <w:bookmarkStart w:id="10" w:name="sub_37"/>
      <w:bookmarkEnd w:id="9"/>
      <w:r>
        <w:t xml:space="preserve">3.7. Положение о Благодарности Министра спорта Российской Федерации согласно </w:t>
      </w:r>
      <w:hyperlink w:anchor="sub_8000" w:history="1">
        <w:r>
          <w:rPr>
            <w:rStyle w:val="a4"/>
          </w:rPr>
          <w:t>приложению N 8</w:t>
        </w:r>
      </w:hyperlink>
      <w:r>
        <w:t xml:space="preserve"> к настоящему приказу.</w:t>
      </w:r>
    </w:p>
    <w:p w:rsidR="00000000" w:rsidRDefault="006B5216">
      <w:bookmarkStart w:id="11" w:name="sub_38"/>
      <w:bookmarkEnd w:id="10"/>
      <w:r>
        <w:t>3.8. Положение о знаке отличия М</w:t>
      </w:r>
      <w:r>
        <w:t xml:space="preserve">инистерства спорта Российской Федерации "Почетный наставник" согласно </w:t>
      </w:r>
      <w:hyperlink w:anchor="sub_9000" w:history="1">
        <w:r>
          <w:rPr>
            <w:rStyle w:val="a4"/>
          </w:rPr>
          <w:t>приложению N 9</w:t>
        </w:r>
      </w:hyperlink>
      <w:r>
        <w:t xml:space="preserve"> к настоящему приказу.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2" w:name="sub_39"/>
      <w:bookmarkEnd w:id="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2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3.9 с 30 июня 2023 г. - </w:t>
      </w:r>
      <w:hyperlink r:id="rId1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11 мая 2023 г. N 314</w:t>
      </w:r>
    </w:p>
    <w:p w:rsidR="00000000" w:rsidRDefault="006B5216">
      <w:r>
        <w:t xml:space="preserve">3.9. Положение о медали Анатолия Тарасова согласно </w:t>
      </w:r>
      <w:hyperlink w:anchor="sub_10000" w:history="1">
        <w:r>
          <w:rPr>
            <w:rStyle w:val="a4"/>
          </w:rPr>
          <w:t>приложению N 10</w:t>
        </w:r>
      </w:hyperlink>
      <w:r>
        <w:t xml:space="preserve"> к настоящему приказу.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3" w:name="sub_31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3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3.10 с 30 июня 2023 г. - </w:t>
      </w:r>
      <w:hyperlink r:id="rId1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11 мая 2023 г. N 314</w:t>
      </w:r>
    </w:p>
    <w:p w:rsidR="00000000" w:rsidRDefault="006B5216">
      <w:r>
        <w:t xml:space="preserve">3.10. Положение о медали Льва Яшина согласно </w:t>
      </w:r>
      <w:hyperlink w:anchor="sub_11000" w:history="1">
        <w:r>
          <w:rPr>
            <w:rStyle w:val="a4"/>
          </w:rPr>
          <w:t>приложению N 11</w:t>
        </w:r>
      </w:hyperlink>
      <w:r>
        <w:t xml:space="preserve"> к настоящему приказу.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4" w:name="sub_311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4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3.11 с 23 апреля 2024 г. - </w:t>
      </w:r>
      <w:hyperlink r:id="rId1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</w:t>
      </w:r>
      <w:r>
        <w:rPr>
          <w:shd w:val="clear" w:color="auto" w:fill="F0F0F0"/>
        </w:rPr>
        <w:t xml:space="preserve"> от 1 марта 2024 г. N 240</w:t>
      </w:r>
    </w:p>
    <w:p w:rsidR="00000000" w:rsidRDefault="006B5216">
      <w:r>
        <w:t xml:space="preserve">3.11. Положение о медали Сергея Павлова согласно </w:t>
      </w:r>
      <w:hyperlink w:anchor="sub_12000" w:history="1">
        <w:r>
          <w:rPr>
            <w:rStyle w:val="a4"/>
          </w:rPr>
          <w:t>приложению N 12</w:t>
        </w:r>
      </w:hyperlink>
      <w:r>
        <w:t xml:space="preserve"> к настоящему </w:t>
      </w:r>
      <w:r>
        <w:lastRenderedPageBreak/>
        <w:t>приказу.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" w:name="sub_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19 июля 2025 г. - </w:t>
      </w:r>
      <w:hyperlink r:id="rId1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1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4. Организацию работы по подготовке материалов к награждению, учет и выдачу ведомс</w:t>
      </w:r>
      <w:r>
        <w:t>твенных наград, а также методическое руководство по оформлению наградных документов возложить на Департамент государственного регулирования в сфере спорта.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6" w:name="sub_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6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5 изменен с 19 июля 2025 г. - </w:t>
      </w:r>
      <w:hyperlink r:id="rId1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1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5. Департаменту бюджетной политики и финансов ежегодно предусматри</w:t>
      </w:r>
      <w:r>
        <w:t>вать расходы на финансирование и изготовление ведомственных наград Министерства спорта Российской Федерации.</w:t>
      </w:r>
    </w:p>
    <w:p w:rsidR="00000000" w:rsidRDefault="006B5216">
      <w:bookmarkStart w:id="17" w:name="sub_6"/>
      <w:r>
        <w:t>6. Признать утратившими силу:</w:t>
      </w:r>
    </w:p>
    <w:bookmarkStart w:id="18" w:name="sub_61"/>
    <w:bookmarkEnd w:id="17"/>
    <w:p w:rsidR="00000000" w:rsidRDefault="006B5216">
      <w:r>
        <w:fldChar w:fldCharType="begin"/>
      </w:r>
      <w:r>
        <w:instrText>HYPERLINK "https://internet.garant.ru/document/redirect/70235818/0"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спорта Росс</w:t>
      </w:r>
      <w:r>
        <w:t>ийской Федерации от 17.08.2012 N 88 "О ведомственных наградах Министерства спорта Российской Федерации" (зарегистрирован Министерством юстиции Российской Федерации 27.09.2012, регистрационный N 25553);</w:t>
      </w:r>
    </w:p>
    <w:bookmarkStart w:id="19" w:name="sub_62"/>
    <w:bookmarkEnd w:id="18"/>
    <w:p w:rsidR="00000000" w:rsidRDefault="006B5216">
      <w:r>
        <w:fldChar w:fldCharType="begin"/>
      </w:r>
      <w:r>
        <w:instrText>HYPERLINK "https://internet.garant.ru/docu</w:instrText>
      </w:r>
      <w:r>
        <w:instrText>ment/redirect/70701698/0"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спорта Российской Федерации от 24.04.2014 N 263 "О внесении изменений в Положение о Почетной грамоте Министерства спорта Российской Федерации, Положение о Благодарности Министра спорта Российской Федерации и </w:t>
      </w:r>
      <w:r>
        <w:t>Порядок награждения ведомственными наградами Министерства спорта Российской Федерации, утвержденные приказом Министерства спорта Российской Федерации от 17.08.2012 N 88 "О ведомственных наградах Министерства спорта Российской Федерации" (зарегистрирован Ми</w:t>
      </w:r>
      <w:r>
        <w:t>нистерством юстиции Российской Федерации 14.07.2014, регистрационный N 33090);</w:t>
      </w:r>
    </w:p>
    <w:bookmarkStart w:id="20" w:name="sub_63"/>
    <w:bookmarkEnd w:id="19"/>
    <w:p w:rsidR="00000000" w:rsidRDefault="006B5216">
      <w:r>
        <w:fldChar w:fldCharType="begin"/>
      </w:r>
      <w:r>
        <w:instrText>HYPERLINK "https://internet.garant.ru/document/redirect/71561910/0"</w:instrText>
      </w:r>
      <w:r>
        <w:fldChar w:fldCharType="separate"/>
      </w:r>
      <w:r>
        <w:rPr>
          <w:rStyle w:val="a4"/>
        </w:rPr>
        <w:t>приказ</w:t>
      </w:r>
      <w:r>
        <w:fldChar w:fldCharType="end"/>
      </w:r>
      <w:r>
        <w:t xml:space="preserve"> Министерства спорта Российской Федерации от 08.11.2016 N 1175 "О ведомственном знаке отл</w:t>
      </w:r>
      <w:r>
        <w:t xml:space="preserve">ичия Министерства спорта Российской Федерации, дающего право на присвоение звания "Ветеран труда", и внесении изменений в Положение о Почетном знаке "За заслуги в развитии физической культуры и спорта", утвержденное приказом Министерства спорта Российской </w:t>
      </w:r>
      <w:r>
        <w:t>Федерации от 17.08.2012 N 88" (зарегистрирован Министерством юстиции Российской Федерации 09.12.2016, регистрационный N 44638).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1" w:name="sub_7"/>
      <w:bookmarkEnd w:id="2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1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7 изменен с 19 июля 2025 г. - </w:t>
      </w:r>
      <w:hyperlink r:id="rId1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1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 xml:space="preserve">7. Контроль за исполнением настоящего приказа возложить на первого заместителя Министра </w:t>
      </w:r>
      <w:r>
        <w:t>спорта Российской Федерации О.Х. Байсултанова.</w:t>
      </w:r>
    </w:p>
    <w:p w:rsidR="00000000" w:rsidRDefault="006B5216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6866"/>
        <w:gridCol w:w="3434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B5216">
            <w:pPr>
              <w:pStyle w:val="ad"/>
            </w:pPr>
            <w:r>
              <w:t>Министр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6B5216">
            <w:pPr>
              <w:pStyle w:val="aa"/>
              <w:jc w:val="right"/>
            </w:pPr>
            <w:r>
              <w:t>П.А. Колобков</w:t>
            </w:r>
          </w:p>
        </w:tc>
      </w:tr>
    </w:tbl>
    <w:p w:rsidR="00000000" w:rsidRDefault="006B5216"/>
    <w:p w:rsidR="00000000" w:rsidRDefault="006B5216">
      <w:pPr>
        <w:ind w:firstLine="0"/>
      </w:pPr>
      <w:r>
        <w:t>Зарегистрировано в Минюсте РФ 13 декабря 2019 г.</w:t>
      </w:r>
    </w:p>
    <w:p w:rsidR="00000000" w:rsidRDefault="006B5216">
      <w:pPr>
        <w:ind w:firstLine="0"/>
      </w:pPr>
      <w:r>
        <w:t>Регистрационный N 56807</w:t>
      </w:r>
    </w:p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2" w:name="sub_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2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23 апреля 2024 г. - </w:t>
      </w:r>
      <w:hyperlink r:id="rId1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 марта 2024 г. N 240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2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p w:rsidR="00000000" w:rsidRDefault="006B5216"/>
    <w:p w:rsidR="00000000" w:rsidRDefault="006B5216">
      <w:pPr>
        <w:pStyle w:val="1"/>
      </w:pPr>
      <w:r>
        <w:t>Ведомственные награды Министерства спорта Российской Федерации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мая 2023 г., 1 марта 2024 г.</w:t>
      </w:r>
    </w:p>
    <w:p w:rsidR="00000000" w:rsidRDefault="006B5216"/>
    <w:p w:rsidR="00000000" w:rsidRDefault="006B5216">
      <w:r>
        <w:t>Почет</w:t>
      </w:r>
      <w:r>
        <w:t>ный знак "За заслуги в развитии физической культуры и спорта";</w:t>
      </w:r>
    </w:p>
    <w:p w:rsidR="00000000" w:rsidRDefault="006B5216">
      <w:r>
        <w:t>медаль Петра Лесгафта;</w:t>
      </w:r>
    </w:p>
    <w:p w:rsidR="00000000" w:rsidRDefault="006B5216">
      <w:r>
        <w:t>медаль Николая Озерова;</w:t>
      </w:r>
    </w:p>
    <w:p w:rsidR="00000000" w:rsidRDefault="006B5216">
      <w:r>
        <w:t>нагрудный знак "Отличник физической культуры и спорта";</w:t>
      </w:r>
    </w:p>
    <w:p w:rsidR="00000000" w:rsidRDefault="006B5216">
      <w:r>
        <w:t>Почетная грамота Министерства спорта Российской Федерации;</w:t>
      </w:r>
    </w:p>
    <w:p w:rsidR="00000000" w:rsidRDefault="006B5216">
      <w:r>
        <w:t>Благодарность Министра спорта Р</w:t>
      </w:r>
      <w:r>
        <w:t>оссийской Федерации;</w:t>
      </w:r>
    </w:p>
    <w:p w:rsidR="00000000" w:rsidRDefault="006B5216">
      <w:bookmarkStart w:id="23" w:name="sub_1007"/>
      <w:r>
        <w:t>знак отличия Министерства спорта Российской Федерации "Почетный наставник";</w:t>
      </w:r>
    </w:p>
    <w:p w:rsidR="00000000" w:rsidRDefault="006B5216">
      <w:bookmarkStart w:id="24" w:name="sub_1008"/>
      <w:bookmarkEnd w:id="23"/>
      <w:r>
        <w:t>медаль Анатолия Тарасова;</w:t>
      </w:r>
    </w:p>
    <w:p w:rsidR="00000000" w:rsidRDefault="006B5216">
      <w:bookmarkStart w:id="25" w:name="sub_1009"/>
      <w:bookmarkEnd w:id="24"/>
      <w:r>
        <w:t>медаль Льва Яшина;</w:t>
      </w:r>
    </w:p>
    <w:p w:rsidR="00000000" w:rsidRDefault="006B5216">
      <w:bookmarkStart w:id="26" w:name="sub_1010"/>
      <w:bookmarkEnd w:id="25"/>
      <w:r>
        <w:t>медаль Сергея Павлова.</w:t>
      </w:r>
    </w:p>
    <w:bookmarkEnd w:id="26"/>
    <w:p w:rsidR="00000000" w:rsidRDefault="006B5216"/>
    <w:p w:rsidR="00000000" w:rsidRDefault="006B5216">
      <w:pPr>
        <w:ind w:firstLine="698"/>
        <w:jc w:val="right"/>
      </w:pPr>
      <w:bookmarkStart w:id="27" w:name="sub_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7"/>
    <w:p w:rsidR="00000000" w:rsidRDefault="006B5216"/>
    <w:p w:rsidR="00000000" w:rsidRDefault="006B5216">
      <w:pPr>
        <w:pStyle w:val="1"/>
      </w:pPr>
      <w:r>
        <w:t>Порядок награждения ведомственными наградами Министерства спорта Российской Федерации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мая 2023 г., 26 мая 2025 г.</w:t>
      </w:r>
    </w:p>
    <w:p w:rsidR="00000000" w:rsidRDefault="006B5216"/>
    <w:p w:rsidR="00000000" w:rsidRDefault="006B5216">
      <w:pPr>
        <w:pStyle w:val="1"/>
      </w:pPr>
      <w:bookmarkStart w:id="28" w:name="sub_2100"/>
      <w:r>
        <w:t>I. Общие положения</w:t>
      </w:r>
    </w:p>
    <w:bookmarkEnd w:id="28"/>
    <w:p w:rsidR="00000000" w:rsidRDefault="006B5216"/>
    <w:p w:rsidR="00000000" w:rsidRDefault="006B5216">
      <w:bookmarkStart w:id="29" w:name="sub_2001"/>
      <w:r>
        <w:t>1. Порядок награждения ведомственными наградами Министерства спорта Российской Федерации (далее соответственно - Порядок, ведомственные награды, Министерство) определяет процедуру награждения ведомственными награда</w:t>
      </w:r>
      <w:r>
        <w:t>ми, за исключением Почетного знака "За заслуги в развитии физической культуры и спорта".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" w:name="sub_2002"/>
      <w:bookmarkEnd w:id="2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2 изменен с 30 июня 2023 г. - </w:t>
      </w:r>
      <w:hyperlink r:id="rId2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11 мая 2023 г. N 314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2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2. Награждение ведомственными наградами осуществляется:</w:t>
      </w:r>
    </w:p>
    <w:p w:rsidR="00000000" w:rsidRDefault="006B5216">
      <w:r>
        <w:t>при подведении итогов работы за год, при праздновании Дня фи</w:t>
      </w:r>
      <w:r>
        <w:t>зкультурника (2-я суббота августа);</w:t>
      </w:r>
    </w:p>
    <w:p w:rsidR="00000000" w:rsidRDefault="006B5216">
      <w:r>
        <w:t>в связи с памятными и юбилейными датами Министерства, подведомственных организаций Министерства, иных организаций, осуществляющих деятельность в области физической культуры и спорта;</w:t>
      </w:r>
    </w:p>
    <w:p w:rsidR="00000000" w:rsidRDefault="006B5216">
      <w:bookmarkStart w:id="31" w:name="sub_2024"/>
      <w:r>
        <w:t>в связи с юбилейными датами л</w:t>
      </w:r>
      <w:r>
        <w:t>ица, представляемого к награждению ведомственной наградой (50 лет и каждые последующие 10 лет со дня рождения).</w:t>
      </w:r>
    </w:p>
    <w:bookmarkEnd w:id="31"/>
    <w:p w:rsidR="00000000" w:rsidRDefault="006B5216">
      <w:r>
        <w:t>По решению Министра спорта Российской Федерации (далее - Министр) награждение ведомственными наградами может осуществляться в другое вре</w:t>
      </w:r>
      <w:r>
        <w:t>мя.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" w:name="sub_200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изменен с 19 июля 2025 г. - </w:t>
      </w:r>
      <w:hyperlink r:id="rId23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lastRenderedPageBreak/>
        <w:t xml:space="preserve"> </w:t>
      </w:r>
      <w:hyperlink r:id="rId24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3. Материалы к награждению ведомственными наградами, приуроченными к празднованию Дня физкультурника, должны быть представлены в Министерство не позднее чем за четыре месяца до соответствующей даты праздновани</w:t>
      </w:r>
      <w:r>
        <w:t>я в текущем году, а к юбилейным, памятным датам, в связи с подведением итогов за год - не позднее чем за три месяца до наступления соответствующей даты.</w:t>
      </w:r>
    </w:p>
    <w:p w:rsidR="00000000" w:rsidRDefault="006B5216">
      <w:r>
        <w:t>Очередное награждение ведомственными наградами производится за новые заслуги и достижения в сфере физич</w:t>
      </w:r>
      <w:r>
        <w:t>еской культуры и спорта согласно соответствующим положениям о ведомственных наградах Министерства, но не ранее чем через три года после предыдущего награждения.</w:t>
      </w:r>
    </w:p>
    <w:p w:rsidR="00000000" w:rsidRDefault="006B5216"/>
    <w:p w:rsidR="00000000" w:rsidRDefault="006B5216">
      <w:pPr>
        <w:pStyle w:val="1"/>
      </w:pPr>
      <w:bookmarkStart w:id="33" w:name="sub_2200"/>
      <w:r>
        <w:t>II. Представление к награждению ведомственными наградами</w:t>
      </w:r>
    </w:p>
    <w:bookmarkEnd w:id="33"/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4" w:name="sub_200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4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изменен с 19 июля 2025 г. - </w:t>
      </w:r>
      <w:hyperlink r:id="rId2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</w:t>
      </w:r>
      <w:r>
        <w:rPr>
          <w:shd w:val="clear" w:color="auto" w:fill="F0F0F0"/>
        </w:rPr>
        <w:t>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26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4. Решение о присвоении ведомственной награды статс-секретарю - заместителю Министра, заместителям Министра, помощникам (советникам) Министра, руко</w:t>
      </w:r>
      <w:r>
        <w:t>водителям структурных подразделений Министерства, деятельность которых непосредственно координирует и контролирует Министр, принимается Министром.</w:t>
      </w:r>
    </w:p>
    <w:p w:rsidR="00000000" w:rsidRDefault="006B5216">
      <w:r>
        <w:t>В случае если иное не предусмотрено соответствующим положением о ведомственной награде, ходатайствовать о наг</w:t>
      </w:r>
      <w:r>
        <w:t>раждении ведомственными наградами могут:</w:t>
      </w:r>
    </w:p>
    <w:p w:rsidR="00000000" w:rsidRDefault="006B5216">
      <w:r>
        <w:t>высшие должностные лица субъектов Российской Федерации в отношении руководителей органов исполнительной власти субъектов Российской Федерации;</w:t>
      </w:r>
    </w:p>
    <w:p w:rsidR="00000000" w:rsidRDefault="006B5216">
      <w:r>
        <w:t>статс-секретарь - заместитель Министра, заместители Министра - в отношен</w:t>
      </w:r>
      <w:r>
        <w:t>ии руководителей курируемых структурных подразделений Министерства, руководителей (коллективов) подведомственных организаций Министерства, а также иных лиц, оказывающих содействие в реализации задач, возложенных на Министерство и развитии отрасли физическо</w:t>
      </w:r>
      <w:r>
        <w:t>й культуры и спорта;</w:t>
      </w:r>
    </w:p>
    <w:p w:rsidR="00000000" w:rsidRDefault="006B5216">
      <w:r>
        <w:t>руководители структурных подразделений Министерства по согласованию с заместителем Министра и (или) статс-секретарем - заместителем Министра, курирующим соответствующее направление деятельности - в отношении федеральных государственных</w:t>
      </w:r>
      <w:r>
        <w:t xml:space="preserve"> гражданских служащих соответствующих структурных подразделений Министерства;</w:t>
      </w:r>
    </w:p>
    <w:p w:rsidR="00000000" w:rsidRDefault="006B5216">
      <w:r>
        <w:t>руководители подведомственных Министерству организаций по согласованию с заместителем Министра и (или) статс-секретарем - заместителем Министра, курирующим соответствующее направ</w:t>
      </w:r>
      <w:r>
        <w:t>ление деятельности - в отношении работников (коллективов) подведомственных Министерству организаций;</w:t>
      </w:r>
    </w:p>
    <w:p w:rsidR="00000000" w:rsidRDefault="006B5216">
      <w:r>
        <w:t>руководители органов государственной власти Российской Федерации - в отношении федеральных государственных гражданских служащих соответствующих органов гос</w:t>
      </w:r>
      <w:r>
        <w:t>ударственной власти Российской Федерации и (или) работников (коллективов) подведомственных им организаций и организаций в соответствии с отраслевой принадлежностью;</w:t>
      </w:r>
    </w:p>
    <w:p w:rsidR="00000000" w:rsidRDefault="006B5216">
      <w:r>
        <w:t>руководители органов исполнительной власти субъектов Российской Федерации в области физичес</w:t>
      </w:r>
      <w:r>
        <w:t>кой культуры и спорта по согласованию с высшими должностными лицами субъектов Российской Федерации - в отношении государственных гражданских служащих субъекта Российской Федерации в области физической культуры и спорта и (или) работников подведомственных о</w:t>
      </w:r>
      <w:r>
        <w:t xml:space="preserve">рганизаций, муниципальных гражданских служащих и работников (коллективов) подведомственных организаций в области физической культуры и спорта, а также лиц, осуществляющих трудовую деятельность в соответствии с </w:t>
      </w:r>
      <w:hyperlink r:id="rId27" w:history="1">
        <w:r>
          <w:rPr>
            <w:rStyle w:val="a4"/>
          </w:rPr>
          <w:t>трудовым законодательством</w:t>
        </w:r>
      </w:hyperlink>
      <w:r>
        <w:t xml:space="preserve"> Российской Федерации, и лиц, осуществляющих предпринимательскую деятельность без образования юридического лица, в соответствии с </w:t>
      </w:r>
      <w:hyperlink r:id="rId28" w:history="1">
        <w:r>
          <w:rPr>
            <w:rStyle w:val="a4"/>
          </w:rPr>
          <w:t>Общеросси</w:t>
        </w:r>
        <w:r>
          <w:rPr>
            <w:rStyle w:val="a4"/>
          </w:rPr>
          <w:t>йским классификатором</w:t>
        </w:r>
      </w:hyperlink>
      <w:r>
        <w:t xml:space="preserve"> видов </w:t>
      </w:r>
      <w:r>
        <w:lastRenderedPageBreak/>
        <w:t>экономической деятельности в установленной сфере деятельности Министерства;</w:t>
      </w:r>
    </w:p>
    <w:p w:rsidR="00000000" w:rsidRDefault="006B5216">
      <w:r>
        <w:t>руководители органов исполнительной власти субъектов Российской Федерации в области физической культуры и спорта по согласованию с соответствующими о</w:t>
      </w:r>
      <w:r>
        <w:t>рганами исполнительной власти субъектов Российской Федерации, высшими должностными лицами субъектов Российской Федерации - в отношении государственных гражданских служащих субъекта Российской Федерации иной отраслевой принадлежности и (или) работников подв</w:t>
      </w:r>
      <w:r>
        <w:t>едомственных организаций, муниципальных гражданских служащих и работников (коллективов) подведомственных организаций иной отраслевой принадлежности;</w:t>
      </w:r>
    </w:p>
    <w:p w:rsidR="00000000" w:rsidRDefault="006B5216">
      <w:r>
        <w:t>руководители общероссийских общественных организаций (объединений), в том числе, Олимпийского комитета Росс</w:t>
      </w:r>
      <w:r>
        <w:t xml:space="preserve">ии, Сурдлимпийского комитета России, Паралимпийского комитета России - в отношении лиц, осуществляющих трудовую деятельность в соответствии с </w:t>
      </w:r>
      <w:hyperlink r:id="rId29" w:history="1">
        <w:r>
          <w:rPr>
            <w:rStyle w:val="a4"/>
          </w:rPr>
          <w:t>трудовым законодательством</w:t>
        </w:r>
      </w:hyperlink>
      <w:r>
        <w:t xml:space="preserve"> Российской Федерации, и лиц, осуществляющих предпринимательскую деятельность без образования юридического лица, в соответствии с </w:t>
      </w:r>
      <w:hyperlink r:id="rId30" w:history="1">
        <w:r>
          <w:rPr>
            <w:rStyle w:val="a4"/>
          </w:rPr>
          <w:t>Общероссийским классификатором</w:t>
        </w:r>
      </w:hyperlink>
      <w:r>
        <w:t xml:space="preserve"> видов экономической деяте</w:t>
      </w:r>
      <w:r>
        <w:t>льности в установленной сфере деятельности Министерства.</w:t>
      </w:r>
    </w:p>
    <w:p w:rsidR="00000000" w:rsidRDefault="006B5216">
      <w:bookmarkStart w:id="35" w:name="sub_2411"/>
      <w:r>
        <w:t xml:space="preserve">В отдельных случаях по решению Министра за особые личные заслуги и достижения в сфере физической культуры и спорта награждение ведомственными наградами может осуществляться в отношении лиц и </w:t>
      </w:r>
      <w:r>
        <w:t>коллективов организаций без учета требований, предусмотренных Порядком и соответствующим положением о ведомственной награде.</w:t>
      </w:r>
    </w:p>
    <w:p w:rsidR="00000000" w:rsidRDefault="006B5216">
      <w:bookmarkStart w:id="36" w:name="sub_2005"/>
      <w:bookmarkEnd w:id="35"/>
      <w:r>
        <w:t>5. Ходатайство о награждении ведомственной наградой возбуждается по месту основной работы (службы) лица, представля</w:t>
      </w:r>
      <w:r>
        <w:t>емого к ведомственной награде (далее - кандидат).</w:t>
      </w:r>
    </w:p>
    <w:p w:rsidR="00000000" w:rsidRDefault="006B5216">
      <w:bookmarkStart w:id="37" w:name="sub_2006"/>
      <w:bookmarkEnd w:id="36"/>
      <w:r>
        <w:t>6. В случае отсутствия у кандидата (кроме Почетного знака "За заслуги в развитии физической культуры и спорта") основного (постоянного) места работы, решение о возбуждении ходатайства о нагр</w:t>
      </w:r>
      <w:r>
        <w:t>аждении указанного лица может быть принято по месту его общественной деятельности или по последнему месту его работы.</w:t>
      </w:r>
    </w:p>
    <w:p w:rsidR="00000000" w:rsidRDefault="006B5216">
      <w:bookmarkStart w:id="38" w:name="sub_2007"/>
      <w:bookmarkEnd w:id="37"/>
      <w:r>
        <w:t>7. Комплект документов на награждение ведомственной наградой должен соответствовать требованиям, предусмотренным соответст</w:t>
      </w:r>
      <w:r>
        <w:t>вующим положением о ведомственной награде.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9" w:name="sub_2008"/>
      <w:bookmarkEnd w:id="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9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8 изменен с 19 июля 2025 г. - </w:t>
      </w:r>
      <w:hyperlink r:id="rId3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32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 xml:space="preserve">8. Для рассмотрения вопроса о награждении ведомственной наградой каждый из инициаторов ходатайства, указанных в </w:t>
      </w:r>
      <w:hyperlink w:anchor="sub_2004" w:history="1">
        <w:r>
          <w:rPr>
            <w:rStyle w:val="a4"/>
          </w:rPr>
          <w:t>пункте 4</w:t>
        </w:r>
      </w:hyperlink>
      <w:r>
        <w:t xml:space="preserve"> Порядка, предст</w:t>
      </w:r>
      <w:r>
        <w:t>авляет на имя Министра следующие документы:</w:t>
      </w:r>
    </w:p>
    <w:p w:rsidR="00000000" w:rsidRDefault="006B5216">
      <w:bookmarkStart w:id="40" w:name="sub_2081"/>
      <w:r>
        <w:t>ходатайство о награждении ведомственной наградой на имя Министра, подписанное собственноручно;</w:t>
      </w:r>
    </w:p>
    <w:p w:rsidR="00000000" w:rsidRDefault="006B5216">
      <w:bookmarkStart w:id="41" w:name="sub_2082"/>
      <w:bookmarkEnd w:id="40"/>
      <w:r>
        <w:t xml:space="preserve">представление к награждению ведомственной наградой (рекомендуемый образец приведен в </w:t>
      </w:r>
      <w:hyperlink w:anchor="sub_21000" w:history="1">
        <w:r>
          <w:rPr>
            <w:rStyle w:val="a4"/>
          </w:rPr>
          <w:t>приложении N 1</w:t>
        </w:r>
      </w:hyperlink>
      <w:r>
        <w:t xml:space="preserve"> к Порядку) (далее - представление), подписанное собственноручно;</w:t>
      </w:r>
    </w:p>
    <w:p w:rsidR="00000000" w:rsidRDefault="006B5216">
      <w:bookmarkStart w:id="42" w:name="sub_2083"/>
      <w:bookmarkEnd w:id="41"/>
      <w:r>
        <w:t xml:space="preserve">письменное согласие кандидата на обработку персональных данных в соответствии с </w:t>
      </w:r>
      <w:hyperlink r:id="rId33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персональных данных, подписанное собственноручно;</w:t>
      </w:r>
    </w:p>
    <w:bookmarkEnd w:id="42"/>
    <w:p w:rsidR="00000000" w:rsidRDefault="006B5216">
      <w:r>
        <w:t>копии второй и третьей страниц паспорта гражданина Российской Федерации, а при его отсутствии - копии страниц паспорта гражданина Российской Федерац</w:t>
      </w:r>
      <w:r>
        <w:t>ии, удостоверяющего личность гражданина Российской Федерации за пределами территории Российской Федерации, содержащих сведения о фамилии, имени, отчестве (при наличии), органе, выдавшем документ, дате окончания срока действия документа;</w:t>
      </w:r>
    </w:p>
    <w:p w:rsidR="00000000" w:rsidRDefault="006B5216">
      <w:r>
        <w:t>копия военного биле</w:t>
      </w:r>
      <w:r>
        <w:t>та - для военнослужащих, проходящих военную службу по призыву (в случае отсутствия паспорта гражданина Российской Федерации);</w:t>
      </w:r>
    </w:p>
    <w:p w:rsidR="00000000" w:rsidRDefault="006B5216">
      <w:r>
        <w:t>копия свидетельства о перемене имени (при необходимости);</w:t>
      </w:r>
    </w:p>
    <w:p w:rsidR="00000000" w:rsidRDefault="006B5216">
      <w:bookmarkStart w:id="43" w:name="sub_2087"/>
      <w:r>
        <w:t>справка о наличии (отсутствии) судимости и (или) факта уголовного преследования либо о прекращении уголовного преследования</w:t>
      </w:r>
      <w:r>
        <w:rPr>
          <w:vertAlign w:val="superscript"/>
        </w:rPr>
        <w:t> </w:t>
      </w:r>
      <w:hyperlink w:anchor="sub_111" w:history="1">
        <w:r>
          <w:rPr>
            <w:rStyle w:val="a4"/>
            <w:vertAlign w:val="superscript"/>
          </w:rPr>
          <w:t>1</w:t>
        </w:r>
      </w:hyperlink>
      <w:r>
        <w:t xml:space="preserve">, полученная не более чем за 6 месяцев до даты подачи </w:t>
      </w:r>
      <w:r>
        <w:lastRenderedPageBreak/>
        <w:t>документов (за исключением государственных гражданск</w:t>
      </w:r>
      <w:r>
        <w:t>их служащих Российской Федерации).</w:t>
      </w:r>
    </w:p>
    <w:bookmarkEnd w:id="43"/>
    <w:p w:rsidR="00000000" w:rsidRDefault="006B5216">
      <w:r>
        <w:t xml:space="preserve">При подаче документов, указанных в </w:t>
      </w:r>
      <w:hyperlink w:anchor="sub_2081" w:history="1">
        <w:r>
          <w:rPr>
            <w:rStyle w:val="a4"/>
          </w:rPr>
          <w:t>абзацах втором</w:t>
        </w:r>
      </w:hyperlink>
      <w:r>
        <w:t xml:space="preserve">, </w:t>
      </w:r>
      <w:hyperlink w:anchor="sub_2082" w:history="1">
        <w:r>
          <w:rPr>
            <w:rStyle w:val="a4"/>
          </w:rPr>
          <w:t>третьем</w:t>
        </w:r>
      </w:hyperlink>
      <w:r>
        <w:t xml:space="preserve"> и </w:t>
      </w:r>
      <w:hyperlink w:anchor="sub_2083" w:history="1">
        <w:r>
          <w:rPr>
            <w:rStyle w:val="a4"/>
          </w:rPr>
          <w:t>четвертом</w:t>
        </w:r>
      </w:hyperlink>
      <w:r>
        <w:t xml:space="preserve"> настоящего пункта, использование факсимильного воспроизведения п</w:t>
      </w:r>
      <w:r>
        <w:t>одписи с помощью средств механического или иного копирования либо иного аналога собственноручной подписи не допускается.</w:t>
      </w:r>
    </w:p>
    <w:p w:rsidR="00000000" w:rsidRDefault="006B5216">
      <w:r>
        <w:t>При представлении к награждению нескольких кандидатур ходатайство о награждении оформляется общим списком.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</w:t>
      </w:r>
      <w:r>
        <w:rPr>
          <w:sz w:val="22"/>
          <w:szCs w:val="22"/>
        </w:rPr>
        <w:t>──</w:t>
      </w:r>
    </w:p>
    <w:p w:rsidR="00000000" w:rsidRDefault="006B5216">
      <w:pPr>
        <w:pStyle w:val="ae"/>
      </w:pPr>
      <w:bookmarkStart w:id="44" w:name="sub_111"/>
      <w:r>
        <w:rPr>
          <w:vertAlign w:val="superscript"/>
        </w:rPr>
        <w:t>1</w:t>
      </w:r>
      <w:r>
        <w:t xml:space="preserve"> </w:t>
      </w:r>
      <w:hyperlink r:id="rId34" w:history="1">
        <w:r>
          <w:rPr>
            <w:rStyle w:val="a4"/>
          </w:rPr>
          <w:t>Приложение N 4</w:t>
        </w:r>
      </w:hyperlink>
      <w:r>
        <w:t xml:space="preserve"> к Административному регламенту Министерства внутренних дел Российской Федерации по предоставлению государственной услуги по выдаче справок о наличии (отсутс</w:t>
      </w:r>
      <w:r>
        <w:t xml:space="preserve">твии) судимости и (или) факта уголовного преследования либо о прекращении уголовного преследования, утвержденному </w:t>
      </w:r>
      <w:hyperlink r:id="rId35" w:history="1">
        <w:r>
          <w:rPr>
            <w:rStyle w:val="a4"/>
          </w:rPr>
          <w:t>приказом</w:t>
        </w:r>
      </w:hyperlink>
      <w:r>
        <w:t xml:space="preserve"> МВД России от 27 сентября 2019 г. N 660 (зарегистрирован Минюст</w:t>
      </w:r>
      <w:r>
        <w:t>ом России 29 января 2020 г., регистрационный N 57322).</w:t>
      </w:r>
    </w:p>
    <w:bookmarkEnd w:id="44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──────────────────────────────</w:t>
      </w:r>
    </w:p>
    <w:p w:rsidR="00000000" w:rsidRDefault="006B5216">
      <w:bookmarkStart w:id="45" w:name="sub_2009"/>
      <w:r>
        <w:t xml:space="preserve">9. Документы, предусмотренные </w:t>
      </w:r>
      <w:hyperlink w:anchor="sub_2008" w:history="1">
        <w:r>
          <w:rPr>
            <w:rStyle w:val="a4"/>
          </w:rPr>
          <w:t>пунктом 8</w:t>
        </w:r>
      </w:hyperlink>
      <w:r>
        <w:t xml:space="preserve"> настоящего Порядка, рассматриваются </w:t>
      </w:r>
      <w:hyperlink r:id="rId36" w:history="1">
        <w:r>
          <w:rPr>
            <w:rStyle w:val="a4"/>
          </w:rPr>
          <w:t>комиссией</w:t>
        </w:r>
      </w:hyperlink>
      <w:r>
        <w:t xml:space="preserve"> по награждению ведомственным наградами Министерства (далее - Комиссия) в течение 90 календарных дней с даты их поступления в Министерство.</w:t>
      </w:r>
    </w:p>
    <w:p w:rsidR="00000000" w:rsidRDefault="006B5216">
      <w:bookmarkStart w:id="46" w:name="sub_2010"/>
      <w:bookmarkEnd w:id="45"/>
      <w:r>
        <w:t>10. Ходатайство о награждении кандидата ведомственной наградой и докуме</w:t>
      </w:r>
      <w:r>
        <w:t xml:space="preserve">нты, предусмотренные </w:t>
      </w:r>
      <w:hyperlink w:anchor="sub_2008" w:history="1">
        <w:r>
          <w:rPr>
            <w:rStyle w:val="a4"/>
          </w:rPr>
          <w:t>пунктом 8</w:t>
        </w:r>
      </w:hyperlink>
      <w:r>
        <w:t xml:space="preserve"> настоящего Порядка, возвращаются Министерством ходатайствующей организации (органу) без рассмотрения Комиссией в случае:</w:t>
      </w:r>
    </w:p>
    <w:p w:rsidR="00000000" w:rsidRDefault="006B5216">
      <w:bookmarkStart w:id="47" w:name="sub_2101"/>
      <w:bookmarkEnd w:id="46"/>
      <w:r>
        <w:t>а) установления недостоверности сведений, содержащихся в награ</w:t>
      </w:r>
      <w:r>
        <w:t>дных документах;</w:t>
      </w:r>
    </w:p>
    <w:p w:rsidR="00000000" w:rsidRDefault="006B5216">
      <w:bookmarkStart w:id="48" w:name="sub_2102"/>
      <w:bookmarkEnd w:id="47"/>
      <w:r>
        <w:t>б) смерти кандидата;</w:t>
      </w:r>
    </w:p>
    <w:p w:rsidR="00000000" w:rsidRDefault="006B5216">
      <w:bookmarkStart w:id="49" w:name="sub_2103"/>
      <w:bookmarkEnd w:id="48"/>
      <w:r>
        <w:t>в) несоблюдения порядка согласования ходатайства;</w:t>
      </w:r>
    </w:p>
    <w:p w:rsidR="00000000" w:rsidRDefault="006B5216">
      <w:bookmarkStart w:id="50" w:name="sub_2104"/>
      <w:bookmarkEnd w:id="49"/>
      <w:r>
        <w:t>г) несоответствия требованиям, установленным настоящим Порядком и соответствующим положением о ведомственной награде.</w:t>
      </w:r>
    </w:p>
    <w:p w:rsidR="00000000" w:rsidRDefault="006B5216">
      <w:bookmarkStart w:id="51" w:name="sub_2011"/>
      <w:bookmarkEnd w:id="50"/>
      <w:r>
        <w:t>11. При рассмотрении документов о награждении кандидата ведомственной наградой председатель Комиссии вправе направлять запросы в организацию (орган), представившую ходатайство, органы государственной власти Российской Федерации, органы госуда</w:t>
      </w:r>
      <w:r>
        <w:t>рственной власти субъектов Российской Федерации, органы местного самоуправления и иные организации в целях подтверждения достоверности сведений, содержащихся в наградных документах.</w:t>
      </w:r>
    </w:p>
    <w:p w:rsidR="00000000" w:rsidRDefault="006B5216">
      <w:bookmarkStart w:id="52" w:name="sub_2012"/>
      <w:bookmarkEnd w:id="51"/>
      <w:r>
        <w:t>12. В случае изменения наименования должности кандидата, е</w:t>
      </w:r>
      <w:r>
        <w:t>го увольнения, смерти, а также в случае наложения дисциплинарного взыскания или возбуждения в отношении кандидата уголовного дела во время рассмотрения ходатайства о награждении в Министерстве, должностные лица, возбудившие ходатайство о награждении, должн</w:t>
      </w:r>
      <w:r>
        <w:t>ы незамедлительно уведомить Министерство об этом с приложением подтверждающих документов одним из способов, позволяющих установить факт уведомления.</w:t>
      </w:r>
    </w:p>
    <w:p w:rsidR="00000000" w:rsidRDefault="006B5216">
      <w:bookmarkStart w:id="53" w:name="sub_2013"/>
      <w:bookmarkEnd w:id="52"/>
      <w:r>
        <w:t>13. По результатам рассмотрения документов о награждении кандидата ведомственной наградой К</w:t>
      </w:r>
      <w:r>
        <w:t>омиссия оформляет протокол, содержащий рекомендацию о принятии одного из следующих решений с указанием причин для его принятия:</w:t>
      </w:r>
    </w:p>
    <w:p w:rsidR="00000000" w:rsidRDefault="006B5216">
      <w:bookmarkStart w:id="54" w:name="sub_2131"/>
      <w:bookmarkEnd w:id="53"/>
      <w:r>
        <w:t>а) наградить кандидата ведомственной наградой;</w:t>
      </w:r>
    </w:p>
    <w:p w:rsidR="00000000" w:rsidRDefault="006B5216">
      <w:bookmarkStart w:id="55" w:name="sub_2132"/>
      <w:bookmarkEnd w:id="54"/>
      <w:r>
        <w:t>б) отказать в награждении кандидата ведомственной</w:t>
      </w:r>
      <w:r>
        <w:t xml:space="preserve"> наградой;</w:t>
      </w:r>
    </w:p>
    <w:p w:rsidR="00000000" w:rsidRDefault="006B5216">
      <w:bookmarkStart w:id="56" w:name="sub_2133"/>
      <w:bookmarkEnd w:id="55"/>
      <w:r>
        <w:t>в) изменить вид ведомственной награды, по итогам оценки степени и заслуг кандидата, представленного к награждению ведомственной наградой.</w:t>
      </w:r>
    </w:p>
    <w:bookmarkEnd w:id="56"/>
    <w:p w:rsidR="00000000" w:rsidRDefault="006B5216">
      <w:r>
        <w:t>В протоколе Комиссии, содержащем рекомендацию о принятии решения об отказе в награж</w:t>
      </w:r>
      <w:r>
        <w:t>дении кандидата ведомственной наградой, может содержаться также рекомендация организации (органу), представившей ходатайство о награждении, о применении в отношении кандидата иного вида поощрения или награждения.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57" w:name="sub_2014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57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14 изменен с 19 июля 2025 г. - </w:t>
      </w:r>
      <w:hyperlink r:id="rId3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38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 xml:space="preserve">14. Решение о награждении ведомственными наградами оформляется приказом </w:t>
      </w:r>
      <w:r>
        <w:lastRenderedPageBreak/>
        <w:t xml:space="preserve">Министерства и в течение 5 рабочих дней со дня его подписания размещается на </w:t>
      </w:r>
      <w:hyperlink r:id="rId39" w:history="1">
        <w:r>
          <w:rPr>
            <w:rStyle w:val="a4"/>
          </w:rPr>
          <w:t>официальном сайте</w:t>
        </w:r>
      </w:hyperlink>
      <w:r>
        <w:t xml:space="preserve"> Министерства в </w:t>
      </w:r>
      <w:r>
        <w:t>информационно-телекоммуникационной сети "Интернет".</w:t>
      </w:r>
    </w:p>
    <w:p w:rsidR="00000000" w:rsidRDefault="006B5216">
      <w:r>
        <w:t xml:space="preserve">Награждение ведомственными наградами в соответствии с </w:t>
      </w:r>
      <w:hyperlink w:anchor="sub_2411" w:history="1">
        <w:r>
          <w:rPr>
            <w:rStyle w:val="a4"/>
          </w:rPr>
          <w:t>абзацем одиннадцатым пункта 4</w:t>
        </w:r>
      </w:hyperlink>
      <w:r>
        <w:t xml:space="preserve"> Порядка осуществляется без рассмотрения документов Комиссией и оформляется приказом Министерст</w:t>
      </w:r>
      <w:r>
        <w:t>ва.</w:t>
      </w:r>
    </w:p>
    <w:p w:rsidR="00000000" w:rsidRDefault="006B5216">
      <w:bookmarkStart w:id="58" w:name="sub_2015"/>
      <w:r>
        <w:t>15. В случае принятия Министром решения об отказе в награждении ведомственной наградой наградные документы возвращаются в организацию (орган), представившую ходатайство, с указанием принятого решения и причины его принятия.</w:t>
      </w:r>
    </w:p>
    <w:p w:rsidR="00000000" w:rsidRDefault="006B5216">
      <w:bookmarkStart w:id="59" w:name="sub_2016"/>
      <w:bookmarkEnd w:id="58"/>
      <w:r>
        <w:t xml:space="preserve">16. </w:t>
      </w:r>
      <w:r>
        <w:t>Повторное представление к награждению ведомственной наградой кандидата, в отношении которого было принято решение об отказе в награждении, возможно не ранее чем через год со дня принятия указанного решения.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0" w:name="sub_2017"/>
      <w:bookmarkEnd w:id="5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0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17 изменен с 19 июля 2025 г. - </w:t>
      </w:r>
      <w:hyperlink r:id="rId4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41" w:history="1">
        <w:r>
          <w:rPr>
            <w:rStyle w:val="a4"/>
            <w:shd w:val="clear" w:color="auto" w:fill="F0F0F0"/>
          </w:rPr>
          <w:t>См. предыдущую ре</w:t>
        </w:r>
        <w:r>
          <w:rPr>
            <w:rStyle w:val="a4"/>
            <w:shd w:val="clear" w:color="auto" w:fill="F0F0F0"/>
          </w:rPr>
          <w:t>дакцию</w:t>
        </w:r>
      </w:hyperlink>
    </w:p>
    <w:p w:rsidR="00000000" w:rsidRDefault="006B5216">
      <w:r>
        <w:t>17. Представитель организации, ходатайствовавшей о награждении, может получить в отделе государственных и ведомственных наград Департамента государственного регулирования в сфере спорта Министерства по доверенности, составленной в произвольной фо</w:t>
      </w:r>
      <w:r>
        <w:t>рме, выписки из приказов Министерства о награждении, а также ведомственные награды Министерства и удостоверения к ним для последующего награждения.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1" w:name="sub_201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1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18 изменен с 19 июля 2025 г. - </w:t>
      </w:r>
      <w:hyperlink r:id="rId4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43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18. Вручение ведомственных наград Министерства производится в то</w:t>
      </w:r>
      <w:r>
        <w:t>ржественной обстановке, как правило, по месту работы награждаемого, не позднее 6 месяцев со дня издания приказа Министерства о награждении.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2" w:name="sub_201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2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19 изменен с 19 июля 2025 г. - </w:t>
      </w:r>
      <w:hyperlink r:id="rId4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45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19. Повторное награждение ведомственной наградой не осуществляется. Дубл</w:t>
      </w:r>
      <w:r>
        <w:t>икат ведомственной награды в случае утраты не выдается.</w:t>
      </w:r>
    </w:p>
    <w:p w:rsidR="00000000" w:rsidRDefault="006B5216">
      <w:bookmarkStart w:id="63" w:name="sub_2020"/>
      <w:r>
        <w:t>20. Учет лиц, награжденных медалью, осуществляет Министерство.</w:t>
      </w:r>
    </w:p>
    <w:bookmarkEnd w:id="63"/>
    <w:p w:rsidR="00000000" w:rsidRDefault="006B5216"/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64" w:name="sub_2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64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Приложение 1 изменено с 19 июля 2025 г. - </w:t>
      </w:r>
      <w:hyperlink r:id="rId4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4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B521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данную форму в редакторе MS-Word</w:t>
      </w:r>
    </w:p>
    <w:p w:rsidR="00000000" w:rsidRDefault="006B5216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6B5216">
      <w:pPr>
        <w:ind w:firstLine="698"/>
        <w:jc w:val="right"/>
      </w:pPr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2000" w:history="1">
        <w:r>
          <w:rPr>
            <w:rStyle w:val="a4"/>
          </w:rPr>
          <w:t>Порядку</w:t>
        </w:r>
      </w:hyperlink>
      <w:r>
        <w:rPr>
          <w:rStyle w:val="a3"/>
        </w:rPr>
        <w:t xml:space="preserve"> награждения ведомственными</w:t>
      </w:r>
      <w:r>
        <w:rPr>
          <w:rStyle w:val="a3"/>
        </w:rPr>
        <w:br/>
        <w:t>наградами Министерства спорта</w:t>
      </w:r>
      <w:r>
        <w:rPr>
          <w:rStyle w:val="a3"/>
        </w:rPr>
        <w:br/>
        <w:t>Российской Федерации,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"4" декабря 2019 г. N 1025</w:t>
      </w:r>
      <w:r>
        <w:rPr>
          <w:rStyle w:val="a3"/>
        </w:rPr>
        <w:br/>
        <w:t>(с изменениями от 11 мая 2023 г., 26 мая 2025 г.)</w:t>
      </w:r>
    </w:p>
    <w:p w:rsidR="00000000" w:rsidRDefault="006B5216"/>
    <w:p w:rsidR="00000000" w:rsidRDefault="006B5216">
      <w:pPr>
        <w:ind w:firstLine="698"/>
        <w:jc w:val="right"/>
      </w:pPr>
      <w:r>
        <w:rPr>
          <w:rStyle w:val="a3"/>
        </w:rPr>
        <w:t>Р</w:t>
      </w:r>
      <w:r>
        <w:rPr>
          <w:rStyle w:val="a3"/>
        </w:rPr>
        <w:t>екомендуемый образец</w:t>
      </w:r>
    </w:p>
    <w:p w:rsidR="00000000" w:rsidRDefault="006B5216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rStyle w:val="a3"/>
          <w:sz w:val="22"/>
          <w:szCs w:val="22"/>
        </w:rPr>
        <w:t>Представление к награждению ведомственной наградой Министерства спорта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rStyle w:val="a3"/>
          <w:sz w:val="22"/>
          <w:szCs w:val="22"/>
        </w:rPr>
        <w:t xml:space="preserve">                          Российской Федерации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(вид ведомственной награды)</w:t>
      </w:r>
    </w:p>
    <w:p w:rsidR="00000000" w:rsidRDefault="006B5216">
      <w:pPr>
        <w:pStyle w:val="ab"/>
        <w:rPr>
          <w:sz w:val="22"/>
          <w:szCs w:val="22"/>
        </w:rPr>
      </w:pPr>
      <w:bookmarkStart w:id="65" w:name="sub_21001"/>
      <w:r>
        <w:rPr>
          <w:sz w:val="22"/>
          <w:szCs w:val="22"/>
        </w:rPr>
        <w:t>1. Фамилия, имя, отчество (при наличии) 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66" w:name="sub_21002"/>
      <w:bookmarkEnd w:id="65"/>
      <w:r>
        <w:rPr>
          <w:sz w:val="22"/>
          <w:szCs w:val="22"/>
        </w:rPr>
        <w:t>2. Число, месяц, год рождения 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67" w:name="sub_21003"/>
      <w:bookmarkEnd w:id="66"/>
      <w:r>
        <w:rPr>
          <w:sz w:val="22"/>
          <w:szCs w:val="22"/>
        </w:rPr>
        <w:t>3. Место рождения _____________________________________________</w:t>
      </w:r>
      <w:r>
        <w:rPr>
          <w:sz w:val="22"/>
          <w:szCs w:val="22"/>
        </w:rPr>
        <w:t>__________</w:t>
      </w:r>
    </w:p>
    <w:bookmarkEnd w:id="67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(республика, край, область, город, район, поселок, село)</w:t>
      </w:r>
    </w:p>
    <w:p w:rsidR="00000000" w:rsidRDefault="006B5216">
      <w:pPr>
        <w:pStyle w:val="ab"/>
        <w:rPr>
          <w:sz w:val="22"/>
          <w:szCs w:val="22"/>
        </w:rPr>
      </w:pPr>
      <w:bookmarkStart w:id="68" w:name="sub_21004"/>
      <w:r>
        <w:rPr>
          <w:sz w:val="22"/>
          <w:szCs w:val="22"/>
        </w:rPr>
        <w:t>4. Образование __________________________________________________________</w:t>
      </w:r>
    </w:p>
    <w:bookmarkEnd w:id="68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(какое учебное заведение и в каком году окончил(а</w:t>
      </w:r>
      <w:r>
        <w:rPr>
          <w:sz w:val="22"/>
          <w:szCs w:val="22"/>
        </w:rPr>
        <w:t>)</w:t>
      </w:r>
    </w:p>
    <w:p w:rsidR="00000000" w:rsidRDefault="006B5216">
      <w:pPr>
        <w:pStyle w:val="ab"/>
        <w:rPr>
          <w:sz w:val="22"/>
          <w:szCs w:val="22"/>
        </w:rPr>
      </w:pPr>
      <w:bookmarkStart w:id="69" w:name="sub_21005"/>
      <w:r>
        <w:rPr>
          <w:sz w:val="22"/>
          <w:szCs w:val="22"/>
        </w:rPr>
        <w:t>5. Ученая степень, ученое звание ________________________________________</w:t>
      </w:r>
    </w:p>
    <w:bookmarkEnd w:id="69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(при наличии)</w:t>
      </w:r>
    </w:p>
    <w:p w:rsidR="00000000" w:rsidRDefault="006B5216">
      <w:pPr>
        <w:pStyle w:val="ab"/>
        <w:rPr>
          <w:sz w:val="22"/>
          <w:szCs w:val="22"/>
        </w:rPr>
      </w:pPr>
      <w:bookmarkStart w:id="70" w:name="sub_21006"/>
      <w:r>
        <w:rPr>
          <w:sz w:val="22"/>
          <w:szCs w:val="22"/>
        </w:rPr>
        <w:t>6. Адрес места жительства 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71" w:name="sub_21007"/>
      <w:bookmarkEnd w:id="70"/>
      <w:r>
        <w:rPr>
          <w:sz w:val="22"/>
          <w:szCs w:val="22"/>
        </w:rPr>
        <w:t>7</w:t>
      </w:r>
      <w:r>
        <w:rPr>
          <w:sz w:val="22"/>
          <w:szCs w:val="22"/>
        </w:rPr>
        <w:t>. Какими государственными, ведомственными наградами награжден(а)  и  год</w:t>
      </w:r>
    </w:p>
    <w:bookmarkEnd w:id="71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награждения 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72" w:name="sub_21008"/>
      <w:r>
        <w:rPr>
          <w:sz w:val="22"/>
          <w:szCs w:val="22"/>
        </w:rPr>
        <w:t>8. Какими  наградами  и  (или)  поощрениями субъекта Российской Федерации</w:t>
      </w:r>
    </w:p>
    <w:bookmarkEnd w:id="72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награжде</w:t>
      </w:r>
      <w:r>
        <w:rPr>
          <w:sz w:val="22"/>
          <w:szCs w:val="22"/>
        </w:rPr>
        <w:t>н(а) и год награждения 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73" w:name="sub_21009"/>
      <w:r>
        <w:rPr>
          <w:sz w:val="22"/>
          <w:szCs w:val="22"/>
        </w:rPr>
        <w:t>9. Место работы, занимаемая должность ___________________________________</w:t>
      </w:r>
    </w:p>
    <w:bookmarkEnd w:id="73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М.П. (при наличии)   </w:t>
      </w:r>
      <w:r>
        <w:rPr>
          <w:sz w:val="22"/>
          <w:szCs w:val="22"/>
        </w:rPr>
        <w:t xml:space="preserve">  (должность, подпись, фамилия, имя, отчество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(при наличии) руководителя кадровой службы)</w:t>
      </w:r>
    </w:p>
    <w:p w:rsidR="00000000" w:rsidRDefault="006B5216">
      <w:pPr>
        <w:pStyle w:val="ab"/>
        <w:rPr>
          <w:sz w:val="22"/>
          <w:szCs w:val="22"/>
        </w:rPr>
      </w:pPr>
      <w:bookmarkStart w:id="74" w:name="sub_21010"/>
      <w:r>
        <w:rPr>
          <w:sz w:val="22"/>
          <w:szCs w:val="22"/>
        </w:rPr>
        <w:t>10. Общий стаж работы _______________</w:t>
      </w:r>
    </w:p>
    <w:bookmarkEnd w:id="74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(лет, месяцев)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Стаж работы в отрасли 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</w:t>
      </w:r>
      <w:r>
        <w:rPr>
          <w:sz w:val="22"/>
          <w:szCs w:val="22"/>
        </w:rPr>
        <w:t xml:space="preserve">             (лет, месяцев)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Стаж работы в организации 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(лет, месяцев)</w:t>
      </w:r>
    </w:p>
    <w:p w:rsidR="00000000" w:rsidRDefault="006B5216">
      <w:pPr>
        <w:pStyle w:val="ab"/>
        <w:rPr>
          <w:sz w:val="22"/>
          <w:szCs w:val="22"/>
        </w:rPr>
      </w:pPr>
      <w:bookmarkStart w:id="75" w:name="sub_21011"/>
      <w:r>
        <w:rPr>
          <w:sz w:val="22"/>
          <w:szCs w:val="22"/>
        </w:rPr>
        <w:t>11. Характеристика с указанием информации  об отсутствии   дисциплинарных</w:t>
      </w:r>
    </w:p>
    <w:bookmarkEnd w:id="75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взысканий и конкретных заслуг лица, представляемого к </w:t>
      </w:r>
      <w:r>
        <w:rPr>
          <w:sz w:val="22"/>
          <w:szCs w:val="22"/>
        </w:rPr>
        <w:t>награждению: 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76" w:name="sub_21012"/>
      <w:r>
        <w:rPr>
          <w:sz w:val="22"/>
          <w:szCs w:val="22"/>
        </w:rPr>
        <w:t>12. Информация о фактах противоправного влияния на результаты официальных</w:t>
      </w:r>
    </w:p>
    <w:bookmarkEnd w:id="76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спортивных   соревнований   (манипулирование   официальными   спортивными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соревнованиями) применения  соответствующей  антидопинговой  организацией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спортивной дисквалификации  или  иной  санкции за  нарушение  правил вида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спорта, этических норм, п</w:t>
      </w:r>
      <w:r>
        <w:rPr>
          <w:sz w:val="22"/>
          <w:szCs w:val="22"/>
        </w:rPr>
        <w:t>оложений (регламентов)  спортивных  соревнований,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антидопинговых правил, норм и требований,   утвержденных   международными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спортивными   организациями,  общероссийскими  спортивными   федерациями,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профессиональными спортивными лигами,  иными  организатора</w:t>
      </w:r>
      <w:r>
        <w:rPr>
          <w:sz w:val="22"/>
          <w:szCs w:val="22"/>
        </w:rPr>
        <w:t>ми   спортивных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соревнований отсутствует (в случае представления к награждению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ведомственными наградами спортсменов, тренеров и тренеров-преподавателей)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Кандидатура _______ рекомендована собранием коллектива работников или его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(фамилия, имя, отчество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(при наличии)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советом ______</w:t>
      </w:r>
      <w:r>
        <w:rPr>
          <w:sz w:val="22"/>
          <w:szCs w:val="22"/>
        </w:rPr>
        <w:t>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(наименование организации)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(дата собрания коллектива работника или его совета, номер протокола</w:t>
      </w:r>
      <w:r>
        <w:rPr>
          <w:sz w:val="22"/>
          <w:szCs w:val="22"/>
        </w:rPr>
        <w:t>)</w:t>
      </w:r>
    </w:p>
    <w:p w:rsidR="00000000" w:rsidRDefault="006B5216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Руководитель организации     Председатель собрания коллектива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работников или его совета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   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(подпись)                          </w:t>
      </w:r>
      <w:r>
        <w:rPr>
          <w:sz w:val="22"/>
          <w:szCs w:val="22"/>
        </w:rPr>
        <w:t xml:space="preserve"> (подпись)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   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(фамилия, имя, отчество              (фамилия, имя, отчество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(при наличии)                         (при наличии)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М.П. (при наличии)"__"_________ г.  М.П. (при </w:t>
      </w:r>
      <w:r>
        <w:rPr>
          <w:sz w:val="22"/>
          <w:szCs w:val="22"/>
        </w:rPr>
        <w:t>наличии) "__" __________г.</w:t>
      </w:r>
    </w:p>
    <w:p w:rsidR="00000000" w:rsidRDefault="006B5216"/>
    <w:p w:rsidR="00000000" w:rsidRDefault="006B5216">
      <w:pPr>
        <w:ind w:firstLine="698"/>
        <w:jc w:val="right"/>
      </w:pPr>
      <w:bookmarkStart w:id="77" w:name="sub_3000"/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77"/>
    <w:p w:rsidR="00000000" w:rsidRDefault="006B5216"/>
    <w:p w:rsidR="00000000" w:rsidRDefault="006B5216">
      <w:pPr>
        <w:pStyle w:val="1"/>
      </w:pPr>
      <w:r>
        <w:t>Положение о Почетном знаке "За заслуги в развитии физической культуры и спорта"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мая 2023 г.</w:t>
      </w:r>
    </w:p>
    <w:p w:rsidR="00000000" w:rsidRDefault="006B5216"/>
    <w:p w:rsidR="00000000" w:rsidRDefault="006B5216">
      <w:pPr>
        <w:pStyle w:val="1"/>
      </w:pPr>
      <w:bookmarkStart w:id="78" w:name="sub_3100"/>
      <w:r>
        <w:t>I. Общие положения</w:t>
      </w:r>
    </w:p>
    <w:bookmarkEnd w:id="78"/>
    <w:p w:rsidR="00000000" w:rsidRDefault="006B5216"/>
    <w:p w:rsidR="00000000" w:rsidRDefault="006B5216">
      <w:bookmarkStart w:id="79" w:name="sub_3001"/>
      <w:r>
        <w:t>1. Почетный знак "За заслуги в развитии физической культуры и спорта" (далее - Поч</w:t>
      </w:r>
      <w:r>
        <w:t>етный знак) является высшей ведомственной наградой в сфере физической культуры и спорта.</w:t>
      </w:r>
    </w:p>
    <w:bookmarkEnd w:id="79"/>
    <w:p w:rsidR="00000000" w:rsidRDefault="006B5216">
      <w:r>
        <w:t xml:space="preserve">Описание, рисунок Почетного знака, описание и образец удостоверения к нему приведены в </w:t>
      </w:r>
      <w:hyperlink w:anchor="sub_31000" w:history="1">
        <w:r>
          <w:rPr>
            <w:rStyle w:val="a4"/>
          </w:rPr>
          <w:t>приложении N 1</w:t>
        </w:r>
      </w:hyperlink>
      <w:r>
        <w:t xml:space="preserve"> к настоящему Положению.</w:t>
      </w:r>
    </w:p>
    <w:p w:rsidR="00000000" w:rsidRDefault="006B5216">
      <w:r>
        <w:t>Описан</w:t>
      </w:r>
      <w:r>
        <w:t xml:space="preserve">ие и рисунок миниатюры Почетного знака приведены в </w:t>
      </w:r>
      <w:hyperlink w:anchor="sub_32000" w:history="1">
        <w:r>
          <w:rPr>
            <w:rStyle w:val="a4"/>
          </w:rPr>
          <w:t>приложении N 2</w:t>
        </w:r>
      </w:hyperlink>
      <w:r>
        <w:t xml:space="preserve"> к настоящему Положению.</w:t>
      </w:r>
    </w:p>
    <w:p w:rsidR="00000000" w:rsidRDefault="006B5216">
      <w:r>
        <w:t>Миниатюра Почетного знака носится вместо Почетного знака на левой стороне груди и располагается ниже государственных наград Российской Феде</w:t>
      </w:r>
      <w:r>
        <w:t>рации, РСФСР, СССР.</w:t>
      </w:r>
    </w:p>
    <w:p w:rsidR="00000000" w:rsidRDefault="006B5216">
      <w:bookmarkStart w:id="80" w:name="sub_3002"/>
      <w:r>
        <w:t>2. Почетным знаком награждаются лица:</w:t>
      </w:r>
    </w:p>
    <w:bookmarkEnd w:id="80"/>
    <w:p w:rsidR="00000000" w:rsidRDefault="006B5216">
      <w:r>
        <w:t>за вклад в решение задач по выработке и реализации государственной политики в сфере физической культуры и спорта;</w:t>
      </w:r>
    </w:p>
    <w:p w:rsidR="00000000" w:rsidRDefault="006B5216">
      <w:r>
        <w:t>за укрепление международного сотрудничества в вопросах развития физи</w:t>
      </w:r>
      <w:r>
        <w:t>ческой культуры и спорта;</w:t>
      </w:r>
    </w:p>
    <w:p w:rsidR="00000000" w:rsidRDefault="006B5216">
      <w:r>
        <w:t>за вклад в развитие научной, образовательной, инновационной деятельности в сфере физической культуры и спорта.</w:t>
      </w:r>
    </w:p>
    <w:p w:rsidR="00000000" w:rsidRDefault="006B5216">
      <w:bookmarkStart w:id="81" w:name="sub_3003"/>
      <w:r>
        <w:t>3. Кандидатами на награждение Почетным знаком (далее - кандидаты) могут являться:</w:t>
      </w:r>
    </w:p>
    <w:p w:rsidR="00000000" w:rsidRDefault="006B5216">
      <w:bookmarkStart w:id="82" w:name="sub_3031"/>
      <w:bookmarkEnd w:id="81"/>
      <w:r>
        <w:t xml:space="preserve">а) работники </w:t>
      </w:r>
      <w:r>
        <w:t xml:space="preserve">сферы физической культуры и спорта, осуществляющие трудовую деятельность в соответствии с </w:t>
      </w:r>
      <w:hyperlink r:id="rId48" w:history="1">
        <w:r>
          <w:rPr>
            <w:rStyle w:val="a4"/>
          </w:rPr>
          <w:t>трудовым законодательством</w:t>
        </w:r>
      </w:hyperlink>
      <w:r>
        <w:t xml:space="preserve"> Российской Федерации, и лица, осуществляющие предпринимательскую деят</w:t>
      </w:r>
      <w:r>
        <w:t>ельность без образования юридического лица;</w:t>
      </w:r>
    </w:p>
    <w:p w:rsidR="00000000" w:rsidRDefault="006B5216">
      <w:bookmarkStart w:id="83" w:name="sub_3032"/>
      <w:bookmarkEnd w:id="82"/>
      <w:r>
        <w:t>б) лица, замещающие государственные должности Российской Федерации, федеральные государственные служащие, работники федеральных государственных органов и подведомственных им организаций, государст</w:t>
      </w:r>
      <w:r>
        <w:t>венных внебюджетных фондов Российской Федерации, иных организаций, созданных Российской Федерацией на основании федеральных законов, а также организаций, создаваемых для выполнения задач, поставленных перед федеральными государственными органами;</w:t>
      </w:r>
    </w:p>
    <w:p w:rsidR="00000000" w:rsidRDefault="006B5216">
      <w:bookmarkStart w:id="84" w:name="sub_3033"/>
      <w:bookmarkEnd w:id="83"/>
      <w:r>
        <w:t>в) лица, замещающие государственные должности субъекта Российской Федерации, государственные гражданские служащие субъекта Российской Федерации, работники государственных органов субъекта Российской Федерации и подведомственных им организаций;</w:t>
      </w:r>
    </w:p>
    <w:p w:rsidR="00000000" w:rsidRDefault="006B5216">
      <w:bookmarkStart w:id="85" w:name="sub_3034"/>
      <w:bookmarkEnd w:id="84"/>
      <w:r>
        <w:t>г) лица, замещающие муниципальные должности, муниципальные служащие, работники органов местного самоуправления и подведомственных им организаций.</w:t>
      </w:r>
    </w:p>
    <w:p w:rsidR="00000000" w:rsidRDefault="006B5216">
      <w:bookmarkStart w:id="86" w:name="sub_3004"/>
      <w:bookmarkEnd w:id="85"/>
      <w:r>
        <w:t>4. Кандидаты должны одновременно соответствовать следующим требованиям:</w:t>
      </w:r>
    </w:p>
    <w:p w:rsidR="00000000" w:rsidRDefault="006B5216">
      <w:bookmarkStart w:id="87" w:name="sub_3041"/>
      <w:bookmarkEnd w:id="86"/>
      <w:r>
        <w:t xml:space="preserve">а) наличие стажа работы (службы) в сфере физической культуры и спорта </w:t>
      </w:r>
      <w:r>
        <w:lastRenderedPageBreak/>
        <w:t>продолжительностью не менее 15 лет, включая стаж работы (службы) в организации (органе), представляющей ходатайство, не менее 3 лет.</w:t>
      </w:r>
    </w:p>
    <w:p w:rsidR="00000000" w:rsidRDefault="006B5216">
      <w:bookmarkStart w:id="88" w:name="sub_3042"/>
      <w:bookmarkEnd w:id="87"/>
      <w:r>
        <w:t>б) наличие иных наград и (или) п</w:t>
      </w:r>
      <w:r>
        <w:t>оощрений федерального органа исполнительной власти в области физической культуры и спорта;</w:t>
      </w:r>
    </w:p>
    <w:p w:rsidR="00000000" w:rsidRDefault="006B5216">
      <w:bookmarkStart w:id="89" w:name="sub_3043"/>
      <w:bookmarkEnd w:id="88"/>
      <w:r>
        <w:t>в) наличие профессиональных заслуг в сфере физической культуры и спорта (сведения о поощрениях и награждениях за эффективную и добросовестную трудову</w:t>
      </w:r>
      <w:r>
        <w:t>ю (служебную) деятельность, о победах во всероссийских, региональных и муниципальных конкурсах профессионального мастерства и (или) иные сведения);</w:t>
      </w:r>
    </w:p>
    <w:p w:rsidR="00000000" w:rsidRDefault="006B5216">
      <w:bookmarkStart w:id="90" w:name="sub_3044"/>
      <w:bookmarkEnd w:id="89"/>
      <w:r>
        <w:t>г) отсутствие неснятой или непогашенной судимости в соответствии с законодательством Российс</w:t>
      </w:r>
      <w:r>
        <w:t>кой Федерации;</w:t>
      </w:r>
    </w:p>
    <w:p w:rsidR="00000000" w:rsidRDefault="006B5216">
      <w:bookmarkStart w:id="91" w:name="sub_3045"/>
      <w:bookmarkEnd w:id="90"/>
      <w:r>
        <w:t>д) отсутствие неснятого дисциплинарного взыскания.</w:t>
      </w:r>
    </w:p>
    <w:bookmarkEnd w:id="91"/>
    <w:p w:rsidR="00000000" w:rsidRDefault="006B5216"/>
    <w:p w:rsidR="00000000" w:rsidRDefault="006B5216">
      <w:pPr>
        <w:pStyle w:val="1"/>
      </w:pPr>
      <w:bookmarkStart w:id="92" w:name="sub_3200"/>
      <w:r>
        <w:t>II. Представление к награждению Почетным знаком и рассмотрения документов о награждении</w:t>
      </w:r>
    </w:p>
    <w:bookmarkEnd w:id="92"/>
    <w:p w:rsidR="00000000" w:rsidRDefault="006B5216"/>
    <w:p w:rsidR="00000000" w:rsidRDefault="006B5216">
      <w:bookmarkStart w:id="93" w:name="sub_3005"/>
      <w:r>
        <w:t>5. Решение о награждении Почетным знаком принимается Министром спорта Российской Федерации (далее - Министр) на основании ходатайства о награждении, пр</w:t>
      </w:r>
      <w:r>
        <w:t>едставленного на его имя.</w:t>
      </w:r>
    </w:p>
    <w:p w:rsidR="00000000" w:rsidRDefault="006B5216">
      <w:bookmarkStart w:id="94" w:name="sub_3006"/>
      <w:bookmarkEnd w:id="93"/>
      <w:r>
        <w:t>6. Ходатайство о награждении Почетным знаком возбуждается по месту основной работы (службы) кандидата.</w:t>
      </w:r>
    </w:p>
    <w:p w:rsidR="00000000" w:rsidRDefault="006B5216">
      <w:bookmarkStart w:id="95" w:name="sub_3007"/>
      <w:bookmarkEnd w:id="94"/>
      <w:r>
        <w:t>7. В случае осуществления лицом предпринимательской деятельности без образования юридического л</w:t>
      </w:r>
      <w:r>
        <w:t>ица ходатайство возбуждается представительным органом муниципального образования, на территории которого указанным лицом осуществляется эта деятельность.</w:t>
      </w:r>
    </w:p>
    <w:p w:rsidR="00000000" w:rsidRDefault="006B5216">
      <w:bookmarkStart w:id="96" w:name="sub_3008"/>
      <w:bookmarkEnd w:id="95"/>
      <w:r>
        <w:t>8. К ходатайству о награждении Почетным знаком прилагается представление к награждению</w:t>
      </w:r>
      <w:r>
        <w:t xml:space="preserve"> Почетным знаком (далее - представление), по форме согласно </w:t>
      </w:r>
      <w:hyperlink w:anchor="sub_33000" w:history="1">
        <w:r>
          <w:rPr>
            <w:rStyle w:val="a4"/>
          </w:rPr>
          <w:t>приложению N 3</w:t>
        </w:r>
      </w:hyperlink>
      <w:r>
        <w:t xml:space="preserve"> к настоящему Положению, документы, подтверждающие соответствие лица требованиям, установленным </w:t>
      </w:r>
      <w:hyperlink w:anchor="sub_3004" w:history="1">
        <w:r>
          <w:rPr>
            <w:rStyle w:val="a4"/>
          </w:rPr>
          <w:t>пунктом 4</w:t>
        </w:r>
      </w:hyperlink>
      <w:r>
        <w:t xml:space="preserve"> настоящего Положения.</w:t>
      </w:r>
    </w:p>
    <w:bookmarkEnd w:id="96"/>
    <w:p w:rsidR="00000000" w:rsidRDefault="006B5216">
      <w:r>
        <w:t>К ходатайству прилагается также письменное согласие лица на обработку персональных данных, содержащихся в документах о награждении Почетным знаком, в соответствии с законодательством Российской Федерации, а также письменное согласие лица на проведен</w:t>
      </w:r>
      <w:r>
        <w:t>ие в отношении него проверочных мероприятий.</w:t>
      </w:r>
    </w:p>
    <w:p w:rsidR="00000000" w:rsidRDefault="006B5216">
      <w:bookmarkStart w:id="97" w:name="sub_3009"/>
      <w:r>
        <w:t>9. Решение о присвоении Почетного знака статс-секретарю - заместителю Министра, заместителям Министра, руководителям структурных подразделений Министерства, деятельность которых непосредственно координир</w:t>
      </w:r>
      <w:r>
        <w:t>ует и контролирует Министр, помощникам (советникам) Министра, принимается Министром.</w:t>
      </w:r>
    </w:p>
    <w:p w:rsidR="00000000" w:rsidRDefault="006B5216">
      <w:bookmarkStart w:id="98" w:name="sub_3010"/>
      <w:bookmarkEnd w:id="97"/>
      <w:r>
        <w:t xml:space="preserve">10. Возбуждение ходатайства о награждении лиц, указанных в </w:t>
      </w:r>
      <w:hyperlink w:anchor="sub_3031" w:history="1">
        <w:r>
          <w:rPr>
            <w:rStyle w:val="a4"/>
          </w:rPr>
          <w:t>подпункте "а"</w:t>
        </w:r>
      </w:hyperlink>
      <w:r>
        <w:t xml:space="preserve">, </w:t>
      </w:r>
      <w:hyperlink w:anchor="sub_3032" w:history="1">
        <w:r>
          <w:rPr>
            <w:rStyle w:val="a4"/>
          </w:rPr>
          <w:t>"б" пункта 3</w:t>
        </w:r>
      </w:hyperlink>
      <w:r>
        <w:t xml:space="preserve"> настоящего Положения, осуществляется в соответствии с Порядком награждения ведомственными наградами Министерства спорта Российской Федерации.</w:t>
      </w:r>
    </w:p>
    <w:p w:rsidR="00000000" w:rsidRDefault="006B5216">
      <w:bookmarkStart w:id="99" w:name="sub_3011"/>
      <w:bookmarkEnd w:id="98"/>
      <w:r>
        <w:t xml:space="preserve">11. Документы о награждении Почетным знаком лиц, указанных в </w:t>
      </w:r>
      <w:hyperlink w:anchor="sub_3031" w:history="1">
        <w:r>
          <w:rPr>
            <w:rStyle w:val="a4"/>
          </w:rPr>
          <w:t>подпунктах "а</w:t>
        </w:r>
        <w:r>
          <w:rPr>
            <w:rStyle w:val="a4"/>
          </w:rPr>
          <w:t>"</w:t>
        </w:r>
      </w:hyperlink>
      <w:r>
        <w:t xml:space="preserve">, </w:t>
      </w:r>
      <w:hyperlink w:anchor="sub_3033" w:history="1">
        <w:r>
          <w:rPr>
            <w:rStyle w:val="a4"/>
          </w:rPr>
          <w:t>"в"</w:t>
        </w:r>
      </w:hyperlink>
      <w:r>
        <w:t xml:space="preserve"> и </w:t>
      </w:r>
      <w:hyperlink w:anchor="sub_3034" w:history="1">
        <w:r>
          <w:rPr>
            <w:rStyle w:val="a4"/>
          </w:rPr>
          <w:t>"г" пункта 3</w:t>
        </w:r>
      </w:hyperlink>
      <w:r>
        <w:t xml:space="preserve"> настоящего Положения, представляются в Министерство спорта Российской Федерации (далее - Министерство) после их согласования с руководителем органа исполнительной власти субъекта </w:t>
      </w:r>
      <w:r>
        <w:t>Российской Федерации в области физической культуры и спорта, представившим ходатайство, и высшим должностным лицом субъекта Российской Федерации.</w:t>
      </w:r>
    </w:p>
    <w:p w:rsidR="00000000" w:rsidRDefault="006B5216">
      <w:bookmarkStart w:id="100" w:name="sub_3012"/>
      <w:bookmarkEnd w:id="99"/>
      <w:r>
        <w:t>12. Ходатайство о награждении кандидата Почетным знаком и наградные документы возвращаются Мин</w:t>
      </w:r>
      <w:r>
        <w:t>истерством ходатайствующей организации (органу) в случае:</w:t>
      </w:r>
    </w:p>
    <w:p w:rsidR="00000000" w:rsidRDefault="006B5216">
      <w:bookmarkStart w:id="101" w:name="sub_3121"/>
      <w:bookmarkEnd w:id="100"/>
      <w:r>
        <w:t>а) установления недостоверности сведений, содержащихся в документах о награждении Почетным знаком;</w:t>
      </w:r>
    </w:p>
    <w:p w:rsidR="00000000" w:rsidRDefault="006B5216">
      <w:bookmarkStart w:id="102" w:name="sub_3122"/>
      <w:bookmarkEnd w:id="101"/>
      <w:r>
        <w:t xml:space="preserve">б) увольнения кандидата из ходатайствующей организации (органа) по </w:t>
      </w:r>
      <w:r>
        <w:t>основаниям, не связанным с выходом на пенсию;</w:t>
      </w:r>
    </w:p>
    <w:p w:rsidR="00000000" w:rsidRDefault="006B5216">
      <w:bookmarkStart w:id="103" w:name="sub_3123"/>
      <w:bookmarkEnd w:id="102"/>
      <w:r>
        <w:lastRenderedPageBreak/>
        <w:t>в) смерти кандидата;</w:t>
      </w:r>
    </w:p>
    <w:p w:rsidR="00000000" w:rsidRDefault="006B5216">
      <w:bookmarkStart w:id="104" w:name="sub_3124"/>
      <w:bookmarkEnd w:id="103"/>
      <w:r>
        <w:t xml:space="preserve">г) несоответствия кандидата требованиям, установленным </w:t>
      </w:r>
      <w:hyperlink w:anchor="sub_3004" w:history="1">
        <w:r>
          <w:rPr>
            <w:rStyle w:val="a4"/>
          </w:rPr>
          <w:t>пунктом 4</w:t>
        </w:r>
      </w:hyperlink>
      <w:r>
        <w:t xml:space="preserve"> настоящего Положения;</w:t>
      </w:r>
    </w:p>
    <w:p w:rsidR="00000000" w:rsidRDefault="006B5216">
      <w:bookmarkStart w:id="105" w:name="sub_3125"/>
      <w:bookmarkEnd w:id="104"/>
      <w:r>
        <w:t>д) несоблюдения установленно</w:t>
      </w:r>
      <w:r>
        <w:t>го настоящим Положением порядка согласования ходатайства;</w:t>
      </w:r>
    </w:p>
    <w:p w:rsidR="00000000" w:rsidRDefault="006B5216">
      <w:bookmarkStart w:id="106" w:name="sub_3126"/>
      <w:bookmarkEnd w:id="105"/>
      <w:r>
        <w:t xml:space="preserve">е) несоответствия документов, обязательных к представлению в составе документов о награждении Почетным знаком, перечню документов, установленному </w:t>
      </w:r>
      <w:hyperlink w:anchor="sub_3008" w:history="1">
        <w:r>
          <w:rPr>
            <w:rStyle w:val="a4"/>
          </w:rPr>
          <w:t>пунктом 8</w:t>
        </w:r>
      </w:hyperlink>
      <w:r>
        <w:t xml:space="preserve"> </w:t>
      </w:r>
      <w:r>
        <w:t>настоящего Положения.</w:t>
      </w:r>
    </w:p>
    <w:p w:rsidR="00000000" w:rsidRDefault="006B5216">
      <w:bookmarkStart w:id="107" w:name="sub_3013"/>
      <w:bookmarkEnd w:id="106"/>
      <w:r>
        <w:t>13. В случае изменения наименования должности кандидата, его увольнения, смерти, а также в случае наложения дисциплинарного взыскания или возбуждения в отношении кандидата уголовного дела во время рассмотрения ходатайс</w:t>
      </w:r>
      <w:r>
        <w:t>тва о награждении в Министерстве, должностные лица, возбудившие ходатайство о награждении, должны незамедлительно уведомить об этом Министерство с приложением подтверждающих документов одним из способов, позволяющих установить факт уведомления.</w:t>
      </w:r>
    </w:p>
    <w:p w:rsidR="00000000" w:rsidRDefault="006B5216">
      <w:bookmarkStart w:id="108" w:name="sub_3014"/>
      <w:bookmarkEnd w:id="107"/>
      <w:r>
        <w:t>14. До принятия Министром решения о награждении кандидата Почетным знаком документы о награждении рассматриваются комиссией Министерства по награждению ведомственным знаком отличия, дающим право на присвоение звания "Ветеран труда" (далее - Комиссия).</w:t>
      </w:r>
    </w:p>
    <w:p w:rsidR="00000000" w:rsidRDefault="006B5216">
      <w:bookmarkStart w:id="109" w:name="sub_3015"/>
      <w:bookmarkEnd w:id="108"/>
      <w:r>
        <w:t>15. Срок рассмотрения Комиссией документов о награждении не может превышать 90 календарных дней со дня их поступления в Министерство.</w:t>
      </w:r>
    </w:p>
    <w:p w:rsidR="00000000" w:rsidRDefault="006B5216">
      <w:bookmarkStart w:id="110" w:name="sub_3016"/>
      <w:bookmarkEnd w:id="109"/>
      <w:r>
        <w:t xml:space="preserve">16. При рассмотрении документов о награждении кандидата Почетным знаком Комиссия, вправе </w:t>
      </w:r>
      <w:r>
        <w:t xml:space="preserve">направлять запросы в организацию (орган), представившую ходатайство, федеральные государственные органы, государственные органы субъектов Российской Федерации, органы местного самоуправления и иные организации в целях подтверждения достоверности сведений, </w:t>
      </w:r>
      <w:r>
        <w:t>содержащихся в наградных документах.</w:t>
      </w:r>
    </w:p>
    <w:p w:rsidR="00000000" w:rsidRDefault="006B5216">
      <w:bookmarkStart w:id="111" w:name="sub_3017"/>
      <w:bookmarkEnd w:id="110"/>
      <w:r>
        <w:t>17. По результатам рассмотрения документов о награждении кандидата Почетным знаком Комиссия оформляет письменное заключение, содержащее рекомендацию о принятии одного из следующих решений с указанием при</w:t>
      </w:r>
      <w:r>
        <w:t>чин для его принятия:</w:t>
      </w:r>
    </w:p>
    <w:p w:rsidR="00000000" w:rsidRDefault="006B5216">
      <w:bookmarkStart w:id="112" w:name="sub_3171"/>
      <w:bookmarkEnd w:id="111"/>
      <w:r>
        <w:t>а) наградить кандидата Почетным знаком;</w:t>
      </w:r>
    </w:p>
    <w:p w:rsidR="00000000" w:rsidRDefault="006B5216">
      <w:bookmarkStart w:id="113" w:name="sub_3172"/>
      <w:bookmarkEnd w:id="112"/>
      <w:r>
        <w:t>б) отказать в награждении кандидата Почетным знаком.</w:t>
      </w:r>
    </w:p>
    <w:bookmarkEnd w:id="113"/>
    <w:p w:rsidR="00000000" w:rsidRDefault="006B5216">
      <w:r>
        <w:t>В заключении Комиссии, содержащем рекомендацию о принятии решения об отказе в награждении кандидата П</w:t>
      </w:r>
      <w:r>
        <w:t>очетным знаком, может содержаться рекомендация организации (органу), представившей ходатайство о награждении, о применении в отношении кандидата иного вида поощрения или награждения.</w:t>
      </w:r>
    </w:p>
    <w:p w:rsidR="00000000" w:rsidRDefault="006B5216">
      <w:bookmarkStart w:id="114" w:name="sub_3018"/>
      <w:r>
        <w:t>18. Решение о награждении Почетным знаком или об отказе в награжд</w:t>
      </w:r>
      <w:r>
        <w:t>ении кандидата Почетным знаком принимается Министром не позднее 14 календарных дней со дня получения заключения Комиссии.</w:t>
      </w:r>
    </w:p>
    <w:p w:rsidR="00000000" w:rsidRDefault="006B5216">
      <w:bookmarkStart w:id="115" w:name="sub_3019"/>
      <w:bookmarkEnd w:id="114"/>
      <w:r>
        <w:t>19. Решение о награждении Почетным знаком оформляется приказом Министерства.</w:t>
      </w:r>
    </w:p>
    <w:p w:rsidR="00000000" w:rsidRDefault="006B5216">
      <w:bookmarkStart w:id="116" w:name="sub_3020"/>
      <w:bookmarkEnd w:id="115"/>
      <w:r>
        <w:t>20. В случае принятия Мин</w:t>
      </w:r>
      <w:r>
        <w:t>истром решения об отказе в награждении Почетным знаком документы о награждении возвращаются в организацию (орган), представившую ходатайство, с указанием принятого решения и причины его принятия.</w:t>
      </w:r>
    </w:p>
    <w:p w:rsidR="00000000" w:rsidRDefault="006B5216">
      <w:bookmarkStart w:id="117" w:name="sub_3021"/>
      <w:bookmarkEnd w:id="116"/>
      <w:r>
        <w:t>21. Повторное представление к награждению Почетным знаком кандидата, в отношении которого Министром принято решение об отказе в награждении Почетным знаком, возможно не ранее чем через год со дня принятия указанного решения.</w:t>
      </w:r>
    </w:p>
    <w:bookmarkEnd w:id="117"/>
    <w:p w:rsidR="00000000" w:rsidRDefault="006B5216"/>
    <w:p w:rsidR="00000000" w:rsidRDefault="006B5216">
      <w:pPr>
        <w:pStyle w:val="1"/>
      </w:pPr>
      <w:bookmarkStart w:id="118" w:name="sub_3300"/>
      <w:r>
        <w:t>III. Награжден</w:t>
      </w:r>
      <w:r>
        <w:t>ие Почетным знаком</w:t>
      </w:r>
    </w:p>
    <w:bookmarkEnd w:id="118"/>
    <w:p w:rsidR="00000000" w:rsidRDefault="006B5216"/>
    <w:p w:rsidR="00000000" w:rsidRDefault="006B5216">
      <w:bookmarkStart w:id="119" w:name="sub_3022"/>
      <w:r>
        <w:t xml:space="preserve">22. Вручение Почетного знака производится в торжественной обстановке Министром или по его поручению другими должностными лицами, в том числе по месту основной работы (службы) </w:t>
      </w:r>
      <w:r>
        <w:lastRenderedPageBreak/>
        <w:t>награжденного лица не позднее 6 месяцев со дн</w:t>
      </w:r>
      <w:r>
        <w:t>я издания приказа Министерства о награждении Почетным знаком.</w:t>
      </w:r>
    </w:p>
    <w:p w:rsidR="00000000" w:rsidRDefault="006B5216">
      <w:bookmarkStart w:id="120" w:name="sub_3023"/>
      <w:bookmarkEnd w:id="119"/>
      <w:r>
        <w:t>23. Повторное награждение Почетным знаком не производится.</w:t>
      </w:r>
    </w:p>
    <w:bookmarkEnd w:id="120"/>
    <w:p w:rsidR="00000000" w:rsidRDefault="006B5216">
      <w:r>
        <w:t>Дубликат Почетного знака и удостоверения к нему взамен утерянных не выдаются. В случае утраты удостоверения к П</w:t>
      </w:r>
      <w:r>
        <w:t>очетному знаку выдается архивная справка.</w:t>
      </w:r>
    </w:p>
    <w:p w:rsidR="00000000" w:rsidRDefault="006B5216">
      <w:bookmarkStart w:id="121" w:name="sub_3024"/>
      <w:r>
        <w:t>24. Учет лиц, награжденных Почетным знаком, осуществляет Министерство.</w:t>
      </w:r>
    </w:p>
    <w:bookmarkEnd w:id="121"/>
    <w:p w:rsidR="00000000" w:rsidRDefault="006B5216"/>
    <w:p w:rsidR="00000000" w:rsidRDefault="006B5216">
      <w:pPr>
        <w:ind w:firstLine="698"/>
        <w:jc w:val="right"/>
      </w:pPr>
      <w:bookmarkStart w:id="122" w:name="sub_31000"/>
      <w:r>
        <w:rPr>
          <w:rStyle w:val="a3"/>
        </w:rPr>
        <w:t>Приложение N 1</w:t>
      </w:r>
      <w:r>
        <w:rPr>
          <w:rStyle w:val="a3"/>
        </w:rPr>
        <w:br/>
        <w:t xml:space="preserve">к </w:t>
      </w:r>
      <w:hyperlink w:anchor="sub_3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Почетном знаке</w:t>
      </w:r>
      <w:r>
        <w:rPr>
          <w:rStyle w:val="a3"/>
        </w:rPr>
        <w:br/>
        <w:t>"За заслуги в развитии физической</w:t>
      </w:r>
      <w:r>
        <w:rPr>
          <w:rStyle w:val="a3"/>
        </w:rPr>
        <w:br/>
        <w:t>культуры и сп</w:t>
      </w:r>
      <w:r>
        <w:rPr>
          <w:rStyle w:val="a3"/>
        </w:rPr>
        <w:t>орта",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122"/>
    <w:p w:rsidR="00000000" w:rsidRDefault="006B5216"/>
    <w:p w:rsidR="00000000" w:rsidRDefault="006B5216">
      <w:pPr>
        <w:pStyle w:val="1"/>
      </w:pPr>
      <w:bookmarkStart w:id="123" w:name="sub_31100"/>
      <w:r>
        <w:t>Описание Почетного знака "За заслуги в развитии физической культуры и спорта"</w:t>
      </w:r>
    </w:p>
    <w:bookmarkEnd w:id="123"/>
    <w:p w:rsidR="00000000" w:rsidRDefault="006B5216"/>
    <w:p w:rsidR="00000000" w:rsidRDefault="006B5216">
      <w:r>
        <w:t>Почетный знак "ЗА ЗАСЛУГИ В РАЗВИТИИ ФИЗИЧЕСКОЙ КУЛ</w:t>
      </w:r>
      <w:r>
        <w:t>ЬТУРЫ И СПОРТА" (далее - почетный знак) представляет собой выполненное из металла и цветных эмалей цветное изображение эмблемы Министерства спорта Российской Федерации. При помощи ушка в верхней части из трех венчающих двуглавого орла корон и кольца знак с</w:t>
      </w:r>
      <w:r>
        <w:t xml:space="preserve">оединен с колодкой серебристого металла, сквозь которую продета для ношения знака на шее муаровая лента шириной 30 мм, состоящая из четырех продольных полос, слева направо: красного, желтого, белого и красного цветов; ширина крайней правой полосы - 19 мм, </w:t>
      </w:r>
      <w:r>
        <w:t>белой полосы - 5 мм, желтой и левой красной полос - по 3 мм.</w:t>
      </w:r>
    </w:p>
    <w:p w:rsidR="00000000" w:rsidRDefault="006B5216">
      <w:r>
        <w:t>Почетный знак должен отвечать следующим требованиям:</w:t>
      </w:r>
    </w:p>
    <w:p w:rsidR="00000000" w:rsidRDefault="006B5216">
      <w:bookmarkStart w:id="124" w:name="sub_31101"/>
      <w:r>
        <w:t>1. Изготавливается методом штампования из латуни марки Л63 (</w:t>
      </w:r>
      <w:hyperlink r:id="rId49" w:history="1">
        <w:r>
          <w:rPr>
            <w:rStyle w:val="a4"/>
          </w:rPr>
          <w:t>ГОСТ 15</w:t>
        </w:r>
        <w:r>
          <w:rPr>
            <w:rStyle w:val="a4"/>
          </w:rPr>
          <w:t>527-2004</w:t>
        </w:r>
      </w:hyperlink>
      <w:r>
        <w:t xml:space="preserve">. "Межгосударственный стандарт. Сплавы медно-цинковые (латуни), обрабатываемые давлением. Марки", введен в действие </w:t>
      </w:r>
      <w:hyperlink r:id="rId50" w:history="1">
        <w:r>
          <w:rPr>
            <w:rStyle w:val="a4"/>
          </w:rPr>
          <w:t>приказом</w:t>
        </w:r>
      </w:hyperlink>
      <w:r>
        <w:t xml:space="preserve"> Ростехрегулирования от 25.10.2004 N 42-ст (ИПК Изда</w:t>
      </w:r>
      <w:r>
        <w:t>тельство стандартов, 2004).</w:t>
      </w:r>
    </w:p>
    <w:p w:rsidR="00000000" w:rsidRDefault="006B5216">
      <w:bookmarkStart w:id="125" w:name="sub_31102"/>
      <w:bookmarkEnd w:id="124"/>
      <w:r>
        <w:t>2. Состоит из трех элементов: рельефной основы, накладки и колодки.</w:t>
      </w:r>
    </w:p>
    <w:p w:rsidR="00000000" w:rsidRDefault="006B5216">
      <w:bookmarkStart w:id="126" w:name="sub_31103"/>
      <w:bookmarkEnd w:id="125"/>
      <w:r>
        <w:t>3. Штампованный; основа с холодной эмалью, накладка с горячей эмалью, колодка без эмали.</w:t>
      </w:r>
    </w:p>
    <w:p w:rsidR="00000000" w:rsidRDefault="006B5216">
      <w:bookmarkStart w:id="127" w:name="sub_31104"/>
      <w:bookmarkEnd w:id="126"/>
      <w:r>
        <w:t>4. Покрытие метал</w:t>
      </w:r>
      <w:r>
        <w:t>ла: основа - под серебро; накладка - под золото с высококачественной полировкой; колодка - под античное серебро.</w:t>
      </w:r>
    </w:p>
    <w:p w:rsidR="00000000" w:rsidRDefault="006B5216">
      <w:bookmarkStart w:id="128" w:name="sub_31105"/>
      <w:bookmarkEnd w:id="127"/>
      <w:r>
        <w:t>5. Почетный знак номерной.</w:t>
      </w:r>
    </w:p>
    <w:p w:rsidR="00000000" w:rsidRDefault="006B5216">
      <w:bookmarkStart w:id="129" w:name="sub_31106"/>
      <w:bookmarkEnd w:id="128"/>
      <w:r>
        <w:t>6. Цвета эмалей должны соответствовать: белый - PANTONE White, красный - PANTONE</w:t>
      </w:r>
      <w:r>
        <w:t xml:space="preserve"> 485С, синий - PANTONE 300С, черный - PANTONE Black С, желтый - PANTONE Yellow 122 С, коричневый - PANTONE 462 С.</w:t>
      </w:r>
    </w:p>
    <w:p w:rsidR="00000000" w:rsidRDefault="006B5216">
      <w:bookmarkStart w:id="130" w:name="sub_31107"/>
      <w:bookmarkEnd w:id="129"/>
      <w:r>
        <w:t>7. Размер основы почетного знака - 73 х 60 х 3 мм.</w:t>
      </w:r>
    </w:p>
    <w:p w:rsidR="00000000" w:rsidRDefault="006B5216">
      <w:bookmarkStart w:id="131" w:name="sub_31108"/>
      <w:bookmarkEnd w:id="130"/>
      <w:r>
        <w:t>8. Размер накладки почетного знака - 30 х 27 х 1,5 мм.</w:t>
      </w:r>
    </w:p>
    <w:p w:rsidR="00000000" w:rsidRDefault="006B5216">
      <w:bookmarkStart w:id="132" w:name="sub_31109"/>
      <w:bookmarkEnd w:id="131"/>
      <w:r>
        <w:t>9. Размер колодки почетного знака - 36 х 15 x 2 мм.</w:t>
      </w:r>
    </w:p>
    <w:p w:rsidR="00000000" w:rsidRDefault="006B5216">
      <w:bookmarkStart w:id="133" w:name="sub_31110"/>
      <w:bookmarkEnd w:id="132"/>
      <w:r>
        <w:t>10. Вес почетного знака - от 60 гр.</w:t>
      </w:r>
    </w:p>
    <w:bookmarkEnd w:id="133"/>
    <w:p w:rsidR="00000000" w:rsidRDefault="006B5216"/>
    <w:p w:rsidR="00000000" w:rsidRDefault="006B5216">
      <w:pPr>
        <w:pStyle w:val="1"/>
      </w:pPr>
      <w:bookmarkStart w:id="134" w:name="sub_31200"/>
      <w:r>
        <w:t>Рисунок Почетного знака "За заслуги в развитии физической культуры и спорта"</w:t>
      </w:r>
    </w:p>
    <w:bookmarkEnd w:id="134"/>
    <w:p w:rsidR="00000000" w:rsidRDefault="006B5216"/>
    <w:p w:rsidR="00000000" w:rsidRDefault="006B5216">
      <w:pPr>
        <w:pStyle w:val="1"/>
      </w:pPr>
      <w:r>
        <w:t>Почетный знак</w:t>
      </w:r>
      <w:r>
        <w:br/>
      </w:r>
      <w:r>
        <w:t>"ЗА ЗАСЛУГИ В РАЗВИТИИ ФИЗИЧЕСКОЙ КУЛЬТУРЫ И СПОРТА"</w:t>
      </w:r>
    </w:p>
    <w:p w:rsidR="00000000" w:rsidRDefault="006B5216"/>
    <w:p w:rsidR="00000000" w:rsidRDefault="006B5216">
      <w:r>
        <w:rPr>
          <w:noProof/>
        </w:rPr>
        <w:lastRenderedPageBreak/>
        <w:drawing>
          <wp:inline distT="0" distB="0" distL="0" distR="0">
            <wp:extent cx="5829300" cy="69723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697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135" w:name="sub_31300"/>
      <w:r>
        <w:t>Описание удостоверения к Почетному знаку "За заслуги в развитии физической культуры и спорта"</w:t>
      </w:r>
    </w:p>
    <w:bookmarkEnd w:id="135"/>
    <w:p w:rsidR="00000000" w:rsidRDefault="006B5216"/>
    <w:p w:rsidR="00000000" w:rsidRDefault="006B5216">
      <w:r>
        <w:t>Удостоверение к Почетному знаку "ЗА ЗАСЛУГИ В РАЗВИТ</w:t>
      </w:r>
      <w:r>
        <w:t>ИИ ФИЗИЧЕСКОЙ КУЛЬТУРЫ И СПОРТА" (далее - удостоверение) имеет форму книжки, в развернутом виде 140 х 95 мм, выполненной из материала мундиор. Цвет удостоверения - коричневый.</w:t>
      </w:r>
    </w:p>
    <w:p w:rsidR="00000000" w:rsidRDefault="006B5216">
      <w:r>
        <w:t>Материал мундиор должен соответствовать следующим требованиям:</w:t>
      </w:r>
    </w:p>
    <w:p w:rsidR="00000000" w:rsidRDefault="006B5216">
      <w:bookmarkStart w:id="136" w:name="sub_31301"/>
      <w:r>
        <w:t>1. Масса</w:t>
      </w:r>
      <w:r>
        <w:t xml:space="preserve"> 1 м</w:t>
      </w:r>
      <w:r>
        <w:rPr>
          <w:vertAlign w:val="superscript"/>
        </w:rPr>
        <w:t> 2</w:t>
      </w:r>
      <w:r>
        <w:t xml:space="preserve"> - от 220 до 240 гр.</w:t>
      </w:r>
    </w:p>
    <w:p w:rsidR="00000000" w:rsidRDefault="006B5216">
      <w:bookmarkStart w:id="137" w:name="sub_31302"/>
      <w:bookmarkEnd w:id="136"/>
      <w:r>
        <w:lastRenderedPageBreak/>
        <w:t>2. Разрушающее усилие - от 7,0 Н.</w:t>
      </w:r>
    </w:p>
    <w:p w:rsidR="00000000" w:rsidRDefault="006B5216">
      <w:bookmarkStart w:id="138" w:name="sub_31303"/>
      <w:bookmarkEnd w:id="137"/>
      <w:r>
        <w:t>3. Жесткость, (в продольном направлении) - от 10 до 28 сН.</w:t>
      </w:r>
    </w:p>
    <w:p w:rsidR="00000000" w:rsidRDefault="006B5216">
      <w:bookmarkStart w:id="139" w:name="sub_31304"/>
      <w:bookmarkEnd w:id="138"/>
      <w:r>
        <w:t>4. Жесткость (в поперечном направлении) - от 6 до 15 сН.</w:t>
      </w:r>
    </w:p>
    <w:p w:rsidR="00000000" w:rsidRDefault="006B5216">
      <w:bookmarkStart w:id="140" w:name="sub_31305"/>
      <w:bookmarkEnd w:id="139"/>
      <w:r>
        <w:t>5. Усто</w:t>
      </w:r>
      <w:r>
        <w:t>йчивость к многократному изгибу (число двойных перегибов до обрыва) - от 2 000.</w:t>
      </w:r>
    </w:p>
    <w:p w:rsidR="00000000" w:rsidRDefault="006B5216">
      <w:bookmarkStart w:id="141" w:name="sub_31306"/>
      <w:bookmarkEnd w:id="140"/>
      <w:r>
        <w:t>6. Слипание - до 40 кПа.</w:t>
      </w:r>
    </w:p>
    <w:p w:rsidR="00000000" w:rsidRDefault="006B5216">
      <w:bookmarkStart w:id="142" w:name="sub_31307"/>
      <w:bookmarkEnd w:id="141"/>
      <w:r>
        <w:t>7. Прочность окраски покрытия к сухому трению - от 4 до 5 баллов.</w:t>
      </w:r>
    </w:p>
    <w:bookmarkEnd w:id="142"/>
    <w:p w:rsidR="00000000" w:rsidRDefault="006B5216">
      <w:r>
        <w:t>На лицевой части удостоверения (обложке)</w:t>
      </w:r>
      <w:r>
        <w:t xml:space="preserve"> расположены выполненные методом теснения фольгой золотого цвета: вверху изображение геральдического знака - эмблемы Министерства спорта Российской Федерации, под ним название министерства "МИНИСТЕРСТВО СПОРТА РОССИЙСКОЙ ФЕДЕРАЦИИ", далее слово "УДОСТОВЕРЕ</w:t>
      </w:r>
      <w:r>
        <w:t>НИЕ", ниже в четыре строки надпись "К ПОЧЕТНОМУ ЗНАКУ "ЗА ЗАСЛУГИ В РАЗВИТИИ ФИЗИЧЕСКОЙ КУЛЬТУРЫ И СПОРТА".</w:t>
      </w:r>
    </w:p>
    <w:p w:rsidR="00000000" w:rsidRDefault="006B5216">
      <w:r>
        <w:t>На левой внутренней стороне удостоверения расположено цветное изображение почетного знака "ЗА ЗАСЛУГИ В РАЗВИТИИ ФИЗИЧЕСКОЙ КУЛЬТУРЫ И СПОРТА" в обр</w:t>
      </w:r>
      <w:r>
        <w:t>амлении гильоширной розетки.</w:t>
      </w:r>
    </w:p>
    <w:p w:rsidR="00000000" w:rsidRDefault="006B5216">
      <w:r>
        <w:t>На правой внутренней стороне удостоверения в верхней части расположено название министерства "МИНИСТЕРСТВО СПОРТА РОССИЙСКОЙ ФЕДЕРАЦИИ", выполненное синим цветом. Ниже находится надпись красного цвета "УДОСТОВЕРЕНИЕ", под ним п</w:t>
      </w:r>
      <w:r>
        <w:t>орядковый номер, который впечатывается в удостоверение. Далее три горизонтальные полосы для впечатывания персональной информации (фамилия, имя и отчество), под ними надпись "НАГРАЖДЕН ПОЧЕТНЫМ ЗНАКОМ ЗА ЗАСЛУГИ В РАЗВИТИИ ФИЗИЧЕСКОЙ КУЛЬТУРЫ И СПОРТА", еще</w:t>
      </w:r>
      <w:r>
        <w:t xml:space="preserve"> ниже две полосы для впечатывания даты и номера приказа. Внизу удостоверения - место для подписи Министра спорта Российской Федерации.</w:t>
      </w:r>
    </w:p>
    <w:p w:rsidR="00000000" w:rsidRDefault="006B5216"/>
    <w:p w:rsidR="00000000" w:rsidRDefault="006B5216">
      <w:pPr>
        <w:pStyle w:val="1"/>
      </w:pPr>
      <w:bookmarkStart w:id="143" w:name="sub_31400"/>
      <w:r>
        <w:t>Образец удостоверения к Почетному знаку "За заслуги в развитии физической культуры и спорта"</w:t>
      </w:r>
    </w:p>
    <w:bookmarkEnd w:id="143"/>
    <w:p w:rsidR="00000000" w:rsidRDefault="006B5216"/>
    <w:p w:rsidR="00000000" w:rsidRDefault="006B5216">
      <w:r>
        <w:rPr>
          <w:noProof/>
        </w:rPr>
        <w:drawing>
          <wp:inline distT="0" distB="0" distL="0" distR="0">
            <wp:extent cx="5829300" cy="2686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268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ind w:firstLine="698"/>
        <w:jc w:val="right"/>
      </w:pPr>
      <w:bookmarkStart w:id="144" w:name="sub_32000"/>
      <w:r>
        <w:rPr>
          <w:rStyle w:val="a3"/>
        </w:rPr>
        <w:t>Приложение N 2</w:t>
      </w:r>
      <w:r>
        <w:rPr>
          <w:rStyle w:val="a3"/>
        </w:rPr>
        <w:br/>
        <w:t xml:space="preserve">к </w:t>
      </w:r>
      <w:hyperlink w:anchor="sub_3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Почетном знаке</w:t>
      </w:r>
      <w:r>
        <w:rPr>
          <w:rStyle w:val="a3"/>
        </w:rPr>
        <w:br/>
        <w:t>"За заслуги в развитии физической</w:t>
      </w:r>
      <w:r>
        <w:rPr>
          <w:rStyle w:val="a3"/>
        </w:rPr>
        <w:br/>
        <w:t>культуры и спорта",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144"/>
    <w:p w:rsidR="00000000" w:rsidRDefault="006B5216"/>
    <w:p w:rsidR="00000000" w:rsidRDefault="006B5216">
      <w:pPr>
        <w:pStyle w:val="1"/>
      </w:pPr>
      <w:bookmarkStart w:id="145" w:name="sub_32100"/>
      <w:r>
        <w:lastRenderedPageBreak/>
        <w:t>Описание миниатюры Почетного знака "За заслуги в развитии физической культуры и спорта"</w:t>
      </w:r>
    </w:p>
    <w:bookmarkEnd w:id="145"/>
    <w:p w:rsidR="00000000" w:rsidRDefault="006B5216"/>
    <w:p w:rsidR="00000000" w:rsidRDefault="006B5216">
      <w:r>
        <w:t>Миниатюра Почетного знака "ЗА ЗАСЛУГИ В РАЗВИТИИ ФИЗИЧЕСКОЙ КУЛЬТУРЫ И СПОРТА" (далее - миниатюра почетного знака) представляет собой выполнен</w:t>
      </w:r>
      <w:r>
        <w:t>ное из золотистого металла и цветных эмалей цветное изображение символики Министерства спорта Российской Федерации.</w:t>
      </w:r>
    </w:p>
    <w:p w:rsidR="00000000" w:rsidRDefault="006B5216">
      <w:r>
        <w:t>Миниатюра почетного знака должна отвечать следующим требованиям:</w:t>
      </w:r>
    </w:p>
    <w:p w:rsidR="00000000" w:rsidRDefault="006B5216">
      <w:bookmarkStart w:id="146" w:name="sub_32101"/>
      <w:r>
        <w:t>1. Изготавливается из латуни марки Л63 (</w:t>
      </w:r>
      <w:hyperlink r:id="rId53" w:history="1">
        <w:r>
          <w:rPr>
            <w:rStyle w:val="a4"/>
          </w:rPr>
          <w:t>ГОСТ 15527-2004</w:t>
        </w:r>
      </w:hyperlink>
      <w:r>
        <w:t xml:space="preserve">. "Межгосударственный стандарт. Сплавы медно-цинковые (латуни), обрабатываемые давлением. Марки", введен в действие </w:t>
      </w:r>
      <w:hyperlink r:id="rId54" w:history="1">
        <w:r>
          <w:rPr>
            <w:rStyle w:val="a4"/>
          </w:rPr>
          <w:t>приказом</w:t>
        </w:r>
      </w:hyperlink>
      <w:r>
        <w:t xml:space="preserve"> Ростехрегулирования от 25.10.2004 N 42-ст (ИПК Издательство стандартов, 2004).</w:t>
      </w:r>
    </w:p>
    <w:p w:rsidR="00000000" w:rsidRDefault="006B5216">
      <w:bookmarkStart w:id="147" w:name="sub_32102"/>
      <w:bookmarkEnd w:id="146"/>
      <w:r>
        <w:t>2. Штампованная, с горячей эмалью.</w:t>
      </w:r>
    </w:p>
    <w:p w:rsidR="00000000" w:rsidRDefault="006B5216">
      <w:bookmarkStart w:id="148" w:name="sub_32103"/>
      <w:bookmarkEnd w:id="147"/>
      <w:r>
        <w:t>3. Покрытие металла - под золото с высококач</w:t>
      </w:r>
      <w:r>
        <w:t>ественной полировкой.</w:t>
      </w:r>
    </w:p>
    <w:p w:rsidR="00000000" w:rsidRDefault="006B5216">
      <w:bookmarkStart w:id="149" w:name="sub_32104"/>
      <w:bookmarkEnd w:id="148"/>
      <w:r>
        <w:t>4. Застежка миниатюры почетного знака - цанга.</w:t>
      </w:r>
    </w:p>
    <w:p w:rsidR="00000000" w:rsidRDefault="006B5216">
      <w:bookmarkStart w:id="150" w:name="sub_32105"/>
      <w:bookmarkEnd w:id="149"/>
      <w:r>
        <w:t>5. Цвета эмалей должны соответствовать: белый - PANTONE White, красный - PANTONE 485С, синий - PANTONE 300С, черный - PANTONE Black С, коричневый - PAN</w:t>
      </w:r>
      <w:r>
        <w:t>TONE 462 С.</w:t>
      </w:r>
    </w:p>
    <w:p w:rsidR="00000000" w:rsidRDefault="006B5216">
      <w:bookmarkStart w:id="151" w:name="sub_32106"/>
      <w:bookmarkEnd w:id="150"/>
      <w:r>
        <w:t>6. Размер миниатюры почетного знака - 27 х 22 мм.</w:t>
      </w:r>
    </w:p>
    <w:p w:rsidR="00000000" w:rsidRDefault="006B5216">
      <w:bookmarkStart w:id="152" w:name="sub_32107"/>
      <w:bookmarkEnd w:id="151"/>
      <w:r>
        <w:t>7. Толщина миниатюры почетного знака - 1,2 мм.</w:t>
      </w:r>
    </w:p>
    <w:p w:rsidR="00000000" w:rsidRDefault="006B5216">
      <w:bookmarkStart w:id="153" w:name="sub_32108"/>
      <w:bookmarkEnd w:id="152"/>
      <w:r>
        <w:t>8. Вес миниатюры почетного знака - от 6,5 гр.</w:t>
      </w:r>
    </w:p>
    <w:bookmarkEnd w:id="153"/>
    <w:p w:rsidR="00000000" w:rsidRDefault="006B5216"/>
    <w:p w:rsidR="00000000" w:rsidRDefault="006B5216">
      <w:pPr>
        <w:pStyle w:val="1"/>
      </w:pPr>
      <w:bookmarkStart w:id="154" w:name="sub_32200"/>
      <w:r>
        <w:t xml:space="preserve">Рисунок миниатюры Почетного </w:t>
      </w:r>
      <w:r>
        <w:t>знака "За заслуги в развитии физической культуры и спорта"</w:t>
      </w:r>
    </w:p>
    <w:bookmarkEnd w:id="154"/>
    <w:p w:rsidR="00000000" w:rsidRDefault="006B5216"/>
    <w:p w:rsidR="00000000" w:rsidRDefault="006B5216">
      <w:pPr>
        <w:pStyle w:val="1"/>
      </w:pPr>
      <w:r>
        <w:t>Миниатюра почетного знака</w:t>
      </w:r>
      <w:r>
        <w:br/>
        <w:t>"ЗА ЗАСЛУГИ В РАЗВИТИИ ФИЗИЧЕСКОЙ КУЛЬТУРЫ И СПОРТА"</w:t>
      </w:r>
    </w:p>
    <w:p w:rsidR="00000000" w:rsidRDefault="006B5216"/>
    <w:p w:rsidR="00000000" w:rsidRDefault="006B5216">
      <w:r>
        <w:rPr>
          <w:noProof/>
        </w:rPr>
        <w:lastRenderedPageBreak/>
        <w:drawing>
          <wp:inline distT="0" distB="0" distL="0" distR="0">
            <wp:extent cx="5953125" cy="6877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87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55" w:name="sub_33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55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Приложение 3 изменено с</w:t>
      </w:r>
      <w:r>
        <w:rPr>
          <w:shd w:val="clear" w:color="auto" w:fill="F0F0F0"/>
        </w:rPr>
        <w:t xml:space="preserve"> 30 июня 2023 г. - </w:t>
      </w:r>
      <w:hyperlink r:id="rId5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11 мая 2023 г. N 314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57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6B5216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См. данную форму в редакторе MS-Word</w:t>
      </w:r>
    </w:p>
    <w:p w:rsidR="00000000" w:rsidRDefault="006B5216">
      <w:pPr>
        <w:pStyle w:val="a6"/>
        <w:rPr>
          <w:shd w:val="clear" w:color="auto" w:fill="F0F0F0"/>
        </w:rPr>
      </w:pPr>
      <w:r>
        <w:t xml:space="preserve"> </w:t>
      </w:r>
    </w:p>
    <w:p w:rsidR="00000000" w:rsidRDefault="006B5216">
      <w:pPr>
        <w:ind w:firstLine="698"/>
        <w:jc w:val="right"/>
      </w:pPr>
      <w:r>
        <w:rPr>
          <w:rStyle w:val="a3"/>
        </w:rPr>
        <w:t>Приложение N 3</w:t>
      </w:r>
      <w:r>
        <w:rPr>
          <w:rStyle w:val="a3"/>
        </w:rPr>
        <w:br/>
        <w:t xml:space="preserve">к </w:t>
      </w:r>
      <w:hyperlink w:anchor="sub_3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Почетном знаке</w:t>
      </w:r>
      <w:r>
        <w:rPr>
          <w:rStyle w:val="a3"/>
        </w:rPr>
        <w:br/>
      </w:r>
      <w:r>
        <w:rPr>
          <w:rStyle w:val="a3"/>
        </w:rPr>
        <w:lastRenderedPageBreak/>
        <w:t>"За заслуги в развитии физической</w:t>
      </w:r>
      <w:r>
        <w:rPr>
          <w:rStyle w:val="a3"/>
        </w:rPr>
        <w:br/>
        <w:t>культу</w:t>
      </w:r>
      <w:r>
        <w:rPr>
          <w:rStyle w:val="a3"/>
        </w:rPr>
        <w:t>ры и спорта",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  <w:r>
        <w:rPr>
          <w:rStyle w:val="a3"/>
        </w:rPr>
        <w:br/>
        <w:t>(с изменениями от 11 мая 2023 г.)</w:t>
      </w:r>
    </w:p>
    <w:p w:rsidR="00000000" w:rsidRDefault="006B5216"/>
    <w:p w:rsidR="00000000" w:rsidRDefault="006B5216">
      <w:pPr>
        <w:ind w:firstLine="698"/>
        <w:jc w:val="right"/>
      </w:pPr>
      <w:r>
        <w:rPr>
          <w:rStyle w:val="a3"/>
        </w:rPr>
        <w:t>Форма</w:t>
      </w:r>
    </w:p>
    <w:p w:rsidR="00000000" w:rsidRDefault="006B5216"/>
    <w:p w:rsidR="00000000" w:rsidRDefault="006B5216">
      <w:pPr>
        <w:pStyle w:val="1"/>
      </w:pPr>
      <w:r>
        <w:t>Представление</w:t>
      </w:r>
      <w:r>
        <w:br/>
      </w:r>
      <w:r>
        <w:t>к награждению Почетным знаком "За заслуги в развитии физической культуры и спорта"</w:t>
      </w:r>
    </w:p>
    <w:p w:rsidR="00000000" w:rsidRDefault="006B5216"/>
    <w:p w:rsidR="00000000" w:rsidRDefault="006B5216">
      <w:pPr>
        <w:pStyle w:val="ab"/>
        <w:rPr>
          <w:sz w:val="22"/>
          <w:szCs w:val="22"/>
        </w:rPr>
      </w:pPr>
      <w:bookmarkStart w:id="156" w:name="sub_33001"/>
      <w:r>
        <w:rPr>
          <w:sz w:val="22"/>
          <w:szCs w:val="22"/>
        </w:rPr>
        <w:t>1. Фамилия _____________ Имя ________ Отчество (при наличии) 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157" w:name="sub_33002"/>
      <w:bookmarkEnd w:id="156"/>
      <w:r>
        <w:rPr>
          <w:sz w:val="22"/>
          <w:szCs w:val="22"/>
        </w:rPr>
        <w:t>2. Документ, удостоверяющий личность __________________________________</w:t>
      </w:r>
      <w:r>
        <w:rPr>
          <w:sz w:val="22"/>
          <w:szCs w:val="22"/>
        </w:rPr>
        <w:t>__</w:t>
      </w:r>
    </w:p>
    <w:bookmarkEnd w:id="157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(вид документа), (серия, номер),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(кем, когда выдан)</w:t>
      </w:r>
    </w:p>
    <w:p w:rsidR="00000000" w:rsidRDefault="006B5216">
      <w:pPr>
        <w:pStyle w:val="ab"/>
        <w:rPr>
          <w:sz w:val="22"/>
          <w:szCs w:val="22"/>
        </w:rPr>
      </w:pPr>
      <w:bookmarkStart w:id="158" w:name="sub_33003"/>
      <w:r>
        <w:rPr>
          <w:sz w:val="22"/>
          <w:szCs w:val="22"/>
        </w:rPr>
        <w:t>3. Должность, место работы ______________________________________________</w:t>
      </w:r>
    </w:p>
    <w:bookmarkEnd w:id="158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</w:t>
      </w:r>
      <w:r>
        <w:rPr>
          <w:sz w:val="22"/>
          <w:szCs w:val="22"/>
        </w:rPr>
        <w:t xml:space="preserve">               (наименование организации с указанием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организационно-правовой формы и должности)</w:t>
      </w:r>
    </w:p>
    <w:p w:rsidR="00000000" w:rsidRDefault="006B5216">
      <w:pPr>
        <w:pStyle w:val="ab"/>
        <w:rPr>
          <w:sz w:val="22"/>
          <w:szCs w:val="22"/>
        </w:rPr>
      </w:pPr>
      <w:bookmarkStart w:id="159" w:name="sub_33004"/>
      <w:r>
        <w:rPr>
          <w:sz w:val="22"/>
          <w:szCs w:val="22"/>
        </w:rPr>
        <w:t>4. Дата рождения 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160" w:name="sub_33005"/>
      <w:bookmarkEnd w:id="159"/>
      <w:r>
        <w:rPr>
          <w:sz w:val="22"/>
          <w:szCs w:val="22"/>
        </w:rPr>
        <w:t>5. Место рождения ____________</w:t>
      </w:r>
      <w:r>
        <w:rPr>
          <w:sz w:val="22"/>
          <w:szCs w:val="22"/>
        </w:rPr>
        <w:t>___________________________________________</w:t>
      </w:r>
    </w:p>
    <w:bookmarkEnd w:id="160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(республика, край, область, город, район, поселок, село)</w:t>
      </w:r>
    </w:p>
    <w:p w:rsidR="00000000" w:rsidRDefault="006B5216">
      <w:pPr>
        <w:pStyle w:val="ab"/>
        <w:rPr>
          <w:sz w:val="22"/>
          <w:szCs w:val="22"/>
        </w:rPr>
      </w:pPr>
      <w:bookmarkStart w:id="161" w:name="sub_33006"/>
      <w:r>
        <w:rPr>
          <w:sz w:val="22"/>
          <w:szCs w:val="22"/>
        </w:rPr>
        <w:t>6. Образование __________________________________________________________</w:t>
      </w:r>
    </w:p>
    <w:bookmarkEnd w:id="161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(наименование образова</w:t>
      </w:r>
      <w:r>
        <w:rPr>
          <w:sz w:val="22"/>
          <w:szCs w:val="22"/>
        </w:rPr>
        <w:t>тельной организации, год окончания)</w:t>
      </w:r>
    </w:p>
    <w:p w:rsidR="00000000" w:rsidRDefault="006B5216">
      <w:pPr>
        <w:pStyle w:val="ab"/>
        <w:rPr>
          <w:sz w:val="22"/>
          <w:szCs w:val="22"/>
        </w:rPr>
      </w:pPr>
      <w:bookmarkStart w:id="162" w:name="sub_33007"/>
      <w:r>
        <w:rPr>
          <w:sz w:val="22"/>
          <w:szCs w:val="22"/>
        </w:rPr>
        <w:t>7. Какими государственными наградами награжден(а) и год награждения _____</w:t>
      </w:r>
    </w:p>
    <w:p w:rsidR="00000000" w:rsidRDefault="006B5216">
      <w:pPr>
        <w:pStyle w:val="ab"/>
        <w:rPr>
          <w:sz w:val="22"/>
          <w:szCs w:val="22"/>
        </w:rPr>
      </w:pPr>
      <w:bookmarkStart w:id="163" w:name="sub_33008"/>
      <w:bookmarkEnd w:id="162"/>
      <w:r>
        <w:rPr>
          <w:sz w:val="22"/>
          <w:szCs w:val="22"/>
        </w:rPr>
        <w:t>8. Какими ведомственными   наградами,   наградами  и  (или)   поощрениями</w:t>
      </w:r>
    </w:p>
    <w:bookmarkEnd w:id="163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субъекта Российской Федерации награж</w:t>
      </w:r>
      <w:r>
        <w:rPr>
          <w:sz w:val="22"/>
          <w:szCs w:val="22"/>
        </w:rPr>
        <w:t>ден(а) и год награждения 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164" w:name="sub_33009"/>
      <w:r>
        <w:rPr>
          <w:sz w:val="22"/>
          <w:szCs w:val="22"/>
        </w:rPr>
        <w:t>9. Ученая степень, звание (при наличии) 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165" w:name="sub_33010"/>
      <w:bookmarkEnd w:id="164"/>
      <w:r>
        <w:rPr>
          <w:sz w:val="22"/>
          <w:szCs w:val="22"/>
        </w:rPr>
        <w:t>10. Адрес места жительства 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bookmarkStart w:id="166" w:name="sub_33011"/>
      <w:bookmarkEnd w:id="165"/>
      <w:r>
        <w:rPr>
          <w:sz w:val="22"/>
          <w:szCs w:val="22"/>
        </w:rPr>
        <w:t>11. Общий стаж работы ___</w:t>
      </w:r>
      <w:r>
        <w:rPr>
          <w:sz w:val="22"/>
          <w:szCs w:val="22"/>
        </w:rPr>
        <w:t>___________</w:t>
      </w:r>
    </w:p>
    <w:bookmarkEnd w:id="166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(лет, месяцев)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Стаж работы в отрасли 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(лет, месяцев)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Стаж работы в организации 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(лет, месяцев)</w:t>
      </w:r>
    </w:p>
    <w:p w:rsidR="00000000" w:rsidRDefault="006B5216">
      <w:pPr>
        <w:pStyle w:val="ab"/>
        <w:rPr>
          <w:sz w:val="22"/>
          <w:szCs w:val="22"/>
        </w:rPr>
      </w:pPr>
      <w:bookmarkStart w:id="167" w:name="sub_33012"/>
      <w:r>
        <w:rPr>
          <w:sz w:val="22"/>
          <w:szCs w:val="22"/>
        </w:rPr>
        <w:t>12. Трудовая деятельность с указ</w:t>
      </w:r>
      <w:r>
        <w:rPr>
          <w:sz w:val="22"/>
          <w:szCs w:val="22"/>
        </w:rPr>
        <w:t>анием дат поступления и ухода,  должности</w:t>
      </w:r>
    </w:p>
    <w:bookmarkEnd w:id="167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и названия организации</w:t>
      </w:r>
    </w:p>
    <w:p w:rsidR="00000000" w:rsidRDefault="006B52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730"/>
        <w:gridCol w:w="1725"/>
        <w:gridCol w:w="3976"/>
        <w:gridCol w:w="9"/>
        <w:gridCol w:w="2765"/>
        <w:gridCol w:w="86"/>
      </w:tblGrid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</w:trPr>
        <w:tc>
          <w:tcPr>
            <w:tcW w:w="3455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:rsidR="00000000" w:rsidRDefault="006B5216">
            <w:pPr>
              <w:pStyle w:val="aa"/>
              <w:jc w:val="center"/>
            </w:pPr>
            <w:r>
              <w:t>Месяц и год</w:t>
            </w:r>
          </w:p>
        </w:tc>
        <w:tc>
          <w:tcPr>
            <w:tcW w:w="39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6B5216">
            <w:pPr>
              <w:pStyle w:val="aa"/>
              <w:jc w:val="center"/>
            </w:pPr>
            <w:r>
              <w:t>Должность с указанием организации (в соответствии с записями в трудовой книжке)</w:t>
            </w:r>
          </w:p>
        </w:tc>
        <w:tc>
          <w:tcPr>
            <w:tcW w:w="27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B5216">
            <w:pPr>
              <w:pStyle w:val="aa"/>
              <w:jc w:val="center"/>
            </w:pPr>
            <w:r>
              <w:t>Адрес организации</w:t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</w:trPr>
        <w:tc>
          <w:tcPr>
            <w:tcW w:w="1730" w:type="dxa"/>
            <w:tcBorders>
              <w:top w:val="single" w:sz="4" w:space="0" w:color="auto"/>
              <w:bottom w:val="nil"/>
              <w:right w:val="nil"/>
            </w:tcBorders>
          </w:tcPr>
          <w:p w:rsidR="00000000" w:rsidRDefault="006B5216">
            <w:pPr>
              <w:pStyle w:val="aa"/>
              <w:jc w:val="center"/>
            </w:pPr>
            <w:r>
              <w:t>поступления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6B5216">
            <w:pPr>
              <w:pStyle w:val="aa"/>
              <w:jc w:val="center"/>
            </w:pPr>
            <w:r>
              <w:t>ухода</w:t>
            </w:r>
          </w:p>
        </w:tc>
        <w:tc>
          <w:tcPr>
            <w:tcW w:w="397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00000" w:rsidRDefault="006B5216">
            <w:pPr>
              <w:pStyle w:val="aa"/>
            </w:pPr>
          </w:p>
        </w:tc>
        <w:tc>
          <w:tcPr>
            <w:tcW w:w="27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000000" w:rsidRDefault="006B521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gridAfter w:val="1"/>
          <w:wAfter w:w="86" w:type="dxa"/>
        </w:trPr>
        <w:tc>
          <w:tcPr>
            <w:tcW w:w="173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B5216">
            <w:pPr>
              <w:pStyle w:val="aa"/>
            </w:pP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6B5216">
            <w:pPr>
              <w:pStyle w:val="aa"/>
            </w:pPr>
          </w:p>
        </w:tc>
        <w:tc>
          <w:tcPr>
            <w:tcW w:w="3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000000" w:rsidRDefault="006B5216">
            <w:pPr>
              <w:pStyle w:val="aa"/>
            </w:pPr>
          </w:p>
        </w:tc>
        <w:tc>
          <w:tcPr>
            <w:tcW w:w="2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B521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7440" w:type="dxa"/>
            <w:gridSpan w:val="4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000000" w:rsidRDefault="006B5216">
            <w:pPr>
              <w:pStyle w:val="aa"/>
            </w:pPr>
          </w:p>
        </w:tc>
        <w:tc>
          <w:tcPr>
            <w:tcW w:w="2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B5216">
            <w:pPr>
              <w:pStyle w:val="aa"/>
            </w:pPr>
          </w:p>
        </w:tc>
      </w:tr>
    </w:tbl>
    <w:p w:rsidR="00000000" w:rsidRDefault="006B5216"/>
    <w:p w:rsidR="00000000" w:rsidRDefault="006B5216">
      <w:pPr>
        <w:pStyle w:val="ab"/>
        <w:rPr>
          <w:sz w:val="22"/>
          <w:szCs w:val="22"/>
        </w:rPr>
      </w:pPr>
      <w:bookmarkStart w:id="168" w:name="sub_33013"/>
      <w:r>
        <w:rPr>
          <w:sz w:val="22"/>
          <w:szCs w:val="22"/>
        </w:rPr>
        <w:t>13. Характеристика с указанием</w:t>
      </w:r>
      <w:r>
        <w:rPr>
          <w:sz w:val="22"/>
          <w:szCs w:val="22"/>
        </w:rPr>
        <w:t xml:space="preserve">  конкретных   заслуг   представляемого   к</w:t>
      </w:r>
    </w:p>
    <w:bookmarkEnd w:id="168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награждению 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Кандидатура _________ рекомендована общим собранием трудового коллектива,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(фамилия, имя, отчество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(при наличии)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к</w:t>
      </w:r>
      <w:r>
        <w:rPr>
          <w:sz w:val="22"/>
          <w:szCs w:val="22"/>
        </w:rPr>
        <w:t>оллегией _______________________________________________________________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(дата обсуждения, протокола)</w:t>
      </w:r>
    </w:p>
    <w:p w:rsidR="00000000" w:rsidRDefault="006B5216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Руководитель организации       Председатель собрания (коллегии)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_____________________________    ____________________</w:t>
      </w:r>
      <w:r>
        <w:rPr>
          <w:sz w:val="22"/>
          <w:szCs w:val="22"/>
        </w:rPr>
        <w:t>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(подпись)                            (подпись)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_____________________________    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(фамилия, имя, отчество            (фамилия, имя, отчество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(при наличии)                       </w:t>
      </w:r>
      <w:r>
        <w:rPr>
          <w:sz w:val="22"/>
          <w:szCs w:val="22"/>
        </w:rPr>
        <w:t>(при наличии)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 (при наличии)"__" ________г.   М.П. (при наличии)"__" __________ г.</w:t>
      </w:r>
    </w:p>
    <w:p w:rsidR="00000000" w:rsidRDefault="006B5216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Руководитель органа исполнительной    Высшее должностное лицо субъекта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власти субъекта Российской Федерации       Российской Федерации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в области физической культ</w:t>
      </w:r>
      <w:r>
        <w:rPr>
          <w:sz w:val="22"/>
          <w:szCs w:val="22"/>
        </w:rPr>
        <w:t>уры и спорта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   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(подпись)                               (подпись)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   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(фамилия, имя, отчество (при на</w:t>
      </w:r>
      <w:r>
        <w:rPr>
          <w:sz w:val="22"/>
          <w:szCs w:val="22"/>
        </w:rPr>
        <w:t>личии)        (фамилия, имя, отчество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(при наличии)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М.П. (при наличии)                      М.П. (при наличии)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"__" ________г.                      "__" __________ г.</w:t>
      </w:r>
    </w:p>
    <w:p w:rsidR="00000000" w:rsidRDefault="006B5216"/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Руководитель ор</w:t>
      </w:r>
      <w:r>
        <w:rPr>
          <w:sz w:val="22"/>
          <w:szCs w:val="22"/>
        </w:rPr>
        <w:t>гана исполнительной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власти субъекта Российской Федерации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иной отраслевой принадлежности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(при необходимости)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              (подпись)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 xml:space="preserve"> (фамилия, имя, отчество</w:t>
      </w:r>
      <w:r>
        <w:rPr>
          <w:sz w:val="22"/>
          <w:szCs w:val="22"/>
        </w:rPr>
        <w:t xml:space="preserve"> (при наличии)</w:t>
      </w:r>
    </w:p>
    <w:p w:rsidR="00000000" w:rsidRDefault="006B5216">
      <w:pPr>
        <w:pStyle w:val="ab"/>
        <w:rPr>
          <w:sz w:val="22"/>
          <w:szCs w:val="22"/>
        </w:rPr>
      </w:pPr>
      <w:r>
        <w:rPr>
          <w:sz w:val="22"/>
          <w:szCs w:val="22"/>
        </w:rPr>
        <w:t>М.П. (при наличии)"__" ________ ___г. </w:t>
      </w:r>
    </w:p>
    <w:p w:rsidR="00000000" w:rsidRDefault="006B5216"/>
    <w:p w:rsidR="00000000" w:rsidRDefault="006B5216">
      <w:pPr>
        <w:ind w:firstLine="698"/>
        <w:jc w:val="right"/>
      </w:pPr>
      <w:bookmarkStart w:id="169" w:name="sub_4000"/>
      <w:r>
        <w:rPr>
          <w:rStyle w:val="a3"/>
        </w:rPr>
        <w:t>Приложение N 4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169"/>
    <w:p w:rsidR="00000000" w:rsidRDefault="006B5216"/>
    <w:p w:rsidR="00000000" w:rsidRDefault="006B5216">
      <w:pPr>
        <w:pStyle w:val="1"/>
      </w:pPr>
      <w:r>
        <w:t>Положение о медали Петра Лесгафта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мая 2025 г.</w:t>
      </w:r>
    </w:p>
    <w:p w:rsidR="00000000" w:rsidRDefault="006B5216"/>
    <w:p w:rsidR="00000000" w:rsidRDefault="006B5216">
      <w:bookmarkStart w:id="170" w:name="sub_4001"/>
      <w:r>
        <w:t>1. Медалью Петра Лесгафта (далее - медаль) награждаются лица за большой личный вклад в развитие спортивной науки и образования.</w:t>
      </w:r>
    </w:p>
    <w:bookmarkEnd w:id="170"/>
    <w:p w:rsidR="00000000" w:rsidRDefault="006B5216">
      <w:r>
        <w:t xml:space="preserve">Описание, рисунок медали и образец удостоверения к ней приводятся в </w:t>
      </w:r>
      <w:hyperlink w:anchor="sub_41000" w:history="1">
        <w:r>
          <w:rPr>
            <w:rStyle w:val="a4"/>
          </w:rPr>
          <w:t>приложении</w:t>
        </w:r>
      </w:hyperlink>
      <w:r>
        <w:t xml:space="preserve"> к наст</w:t>
      </w:r>
      <w:r>
        <w:t>оящему Положению.</w:t>
      </w:r>
    </w:p>
    <w:p w:rsidR="00000000" w:rsidRDefault="006B5216">
      <w:bookmarkStart w:id="171" w:name="sub_4002"/>
      <w:r>
        <w:t>2. Награждение медалью осуществляется в соответствии с Порядком награждения ведомственными наградами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bookmarkStart w:id="172" w:name="sub_4003"/>
      <w:bookmarkEnd w:id="171"/>
      <w:r>
        <w:t>3. Лица</w:t>
      </w:r>
      <w:r>
        <w:t>, представляемые к награждению медалью, должны соответствовать одновременно следующим требованиям:</w:t>
      </w:r>
    </w:p>
    <w:p w:rsidR="00000000" w:rsidRDefault="006B5216">
      <w:bookmarkStart w:id="173" w:name="sub_4031"/>
      <w:bookmarkEnd w:id="172"/>
      <w:r>
        <w:t>а) наличие Благодарности Министра спорта Российской Федерации и Почетной грамоты Министерства спорта Российской Федерации;</w:t>
      </w:r>
    </w:p>
    <w:p w:rsidR="00000000" w:rsidRDefault="006B5216">
      <w:bookmarkStart w:id="174" w:name="sub_4032"/>
      <w:bookmarkEnd w:id="173"/>
      <w:r>
        <w:t>б)</w:t>
      </w:r>
      <w:r>
        <w:t xml:space="preserve"> наличие наград и (или) поощрений субъекта Российской Федерации и (или) ведомственных наград, государственных наград Российской Федерации в сфере науки и образования;</w:t>
      </w:r>
    </w:p>
    <w:p w:rsidR="00000000" w:rsidRDefault="006B5216">
      <w:bookmarkStart w:id="175" w:name="sub_4033"/>
      <w:bookmarkEnd w:id="174"/>
      <w:r>
        <w:t>в) отсутствие неснятого дисциплинарного взыскания;</w:t>
      </w:r>
    </w:p>
    <w:p w:rsidR="00000000" w:rsidRDefault="006B5216">
      <w:bookmarkStart w:id="176" w:name="sub_4034"/>
      <w:bookmarkEnd w:id="175"/>
      <w:r>
        <w:lastRenderedPageBreak/>
        <w:t>г) отс</w:t>
      </w:r>
      <w:r>
        <w:t>утствие спортивной дисквалификации;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7" w:name="sub_4035"/>
      <w:bookmarkEnd w:id="17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7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"д" с 19 июля 2025 г. - </w:t>
      </w:r>
      <w:hyperlink r:id="rId5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</w:t>
      </w:r>
      <w:r>
        <w:rPr>
          <w:shd w:val="clear" w:color="auto" w:fill="F0F0F0"/>
        </w:rPr>
        <w:t xml:space="preserve"> 392</w:t>
      </w:r>
    </w:p>
    <w:p w:rsidR="00000000" w:rsidRDefault="006B5216">
      <w:r>
        <w:t>д) отсутствие неснятой или непогашенной судимости в соответствии с законодательством Российской Федерации;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178" w:name="sub_40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178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"е" с 19 июля 2025 г. - </w:t>
      </w:r>
      <w:hyperlink r:id="rId5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 xml:space="preserve">е) отсутствие факта привлечения к административной ответственности в соответствии со </w:t>
      </w:r>
      <w:hyperlink r:id="rId60" w:history="1">
        <w:r>
          <w:rPr>
            <w:rStyle w:val="a4"/>
          </w:rPr>
          <w:t>статьей 6.18</w:t>
        </w:r>
      </w:hyperlink>
      <w:r>
        <w:t xml:space="preserve"> Кодекса Росси</w:t>
      </w:r>
      <w:r>
        <w:t>йской Федерации об административных правонарушениях.</w:t>
      </w:r>
    </w:p>
    <w:p w:rsidR="00000000" w:rsidRDefault="006B5216">
      <w:bookmarkStart w:id="179" w:name="sub_4004"/>
      <w:r>
        <w:t>4. Вручение медали и удостоверения к ней производится в торжественной обстановке, как правило, по месту работы награждаемого.</w:t>
      </w:r>
    </w:p>
    <w:p w:rsidR="00000000" w:rsidRDefault="006B5216">
      <w:bookmarkStart w:id="180" w:name="sub_4005"/>
      <w:bookmarkEnd w:id="179"/>
      <w:r>
        <w:t>5. Медаль носится на левой стороне груди и ниже госуд</w:t>
      </w:r>
      <w:r>
        <w:t>арственных наград Российской Федерации, РСФСР и СССР.</w:t>
      </w:r>
    </w:p>
    <w:bookmarkEnd w:id="180"/>
    <w:p w:rsidR="00000000" w:rsidRDefault="006B5216"/>
    <w:p w:rsidR="00000000" w:rsidRDefault="006B5216">
      <w:pPr>
        <w:ind w:firstLine="698"/>
        <w:jc w:val="right"/>
      </w:pPr>
      <w:bookmarkStart w:id="181" w:name="sub_4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4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медали Петра</w:t>
      </w:r>
      <w:r>
        <w:rPr>
          <w:rStyle w:val="a3"/>
        </w:rPr>
        <w:br/>
        <w:t xml:space="preserve">Лесгафта,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Минспорта России</w:t>
      </w:r>
      <w:r>
        <w:rPr>
          <w:rStyle w:val="a3"/>
        </w:rPr>
        <w:br/>
        <w:t>от 4 декабря 2019 г. N 1025</w:t>
      </w:r>
    </w:p>
    <w:bookmarkEnd w:id="181"/>
    <w:p w:rsidR="00000000" w:rsidRDefault="006B5216"/>
    <w:p w:rsidR="00000000" w:rsidRDefault="006B5216">
      <w:pPr>
        <w:pStyle w:val="1"/>
      </w:pPr>
      <w:bookmarkStart w:id="182" w:name="sub_41100"/>
      <w:r>
        <w:t>Описание медали Петра Лесгафта</w:t>
      </w:r>
    </w:p>
    <w:bookmarkEnd w:id="182"/>
    <w:p w:rsidR="00000000" w:rsidRDefault="006B5216"/>
    <w:p w:rsidR="00000000" w:rsidRDefault="006B5216">
      <w:r>
        <w:t xml:space="preserve">Круглая медаль золотистого цвета с выпуклым рантом с обеих сторон. На лицевой стороне рельефный объемный портрет Петра Лесгафта, сопровождаемый вдоль ранта сообразно ему рельефными надписями: внизу - "1837 - 1909", </w:t>
      </w:r>
      <w:r>
        <w:t>слева - "ПЕТР ЛЕСГАФТ".</w:t>
      </w:r>
    </w:p>
    <w:p w:rsidR="00000000" w:rsidRDefault="006B5216">
      <w:r>
        <w:t>На оборотной стороне рельефные надписи: в центре - "ЗА ЗАСЛУГИ В СПОРТИВНОЙ НАУКЕ И ОБРАЗОВАНИИ".</w:t>
      </w:r>
    </w:p>
    <w:p w:rsidR="00000000" w:rsidRDefault="006B5216">
      <w:r>
        <w:t>Медаль должна отвечать следующим требованиям:</w:t>
      </w:r>
    </w:p>
    <w:p w:rsidR="00000000" w:rsidRDefault="006B5216">
      <w:bookmarkStart w:id="183" w:name="sub_41101"/>
      <w:r>
        <w:t>1. Медаль изготавливается методом штампования из латуни марки Л63 (</w:t>
      </w:r>
      <w:hyperlink r:id="rId61" w:history="1">
        <w:r>
          <w:rPr>
            <w:rStyle w:val="a4"/>
          </w:rPr>
          <w:t>ГОСТ 15527-2004</w:t>
        </w:r>
      </w:hyperlink>
      <w:r>
        <w:t xml:space="preserve">. "Межгосударственный стандарт. Сплавы медно-цинковые (латуни), обрабатываемые давлением. Марки", введен в действие </w:t>
      </w:r>
      <w:hyperlink r:id="rId62" w:history="1">
        <w:r>
          <w:rPr>
            <w:rStyle w:val="a4"/>
          </w:rPr>
          <w:t>пр</w:t>
        </w:r>
        <w:r>
          <w:rPr>
            <w:rStyle w:val="a4"/>
          </w:rPr>
          <w:t>иказом</w:t>
        </w:r>
      </w:hyperlink>
      <w:r>
        <w:t xml:space="preserve"> Ростехрегулирования от 25.10.2004 N 42-ст (ИПК Издательство стандартов, 2004).</w:t>
      </w:r>
    </w:p>
    <w:p w:rsidR="00000000" w:rsidRDefault="006B5216">
      <w:bookmarkStart w:id="184" w:name="sub_41102"/>
      <w:bookmarkEnd w:id="183"/>
      <w:r>
        <w:t>2. Высокий 3D рельеф строго в соответствии с чертежом медали Петра Лесгафта. Все надписи должны быть выполнены поднятым полированным металлом. Чертеж</w:t>
      </w:r>
      <w:r>
        <w:t xml:space="preserve"> является неотъемлемой частью технического описания.</w:t>
      </w:r>
    </w:p>
    <w:p w:rsidR="00000000" w:rsidRDefault="006B5216">
      <w:bookmarkStart w:id="185" w:name="sub_41103"/>
      <w:bookmarkEnd w:id="184"/>
      <w:r>
        <w:t>3. Покрытие металла - под золото.</w:t>
      </w:r>
    </w:p>
    <w:p w:rsidR="00000000" w:rsidRDefault="006B5216">
      <w:bookmarkStart w:id="186" w:name="sub_41104"/>
      <w:bookmarkEnd w:id="185"/>
      <w:r>
        <w:t>4. Внешний диаметр медали - 32 </w:t>
      </w:r>
      <w:r>
        <w:t>мм, с ушком в верхней части для крепления к колодке.</w:t>
      </w:r>
    </w:p>
    <w:p w:rsidR="00000000" w:rsidRDefault="006B5216">
      <w:bookmarkStart w:id="187" w:name="sub_41105"/>
      <w:bookmarkEnd w:id="186"/>
      <w:r>
        <w:t>5. Перепад высот уровней - от 0,5 мм.</w:t>
      </w:r>
    </w:p>
    <w:p w:rsidR="00000000" w:rsidRDefault="006B5216">
      <w:bookmarkStart w:id="188" w:name="sub_41106"/>
      <w:bookmarkEnd w:id="187"/>
      <w:r>
        <w:t>6. Внешний диаметр медали - 32 мм.</w:t>
      </w:r>
    </w:p>
    <w:p w:rsidR="00000000" w:rsidRDefault="006B5216">
      <w:bookmarkStart w:id="189" w:name="sub_41107"/>
      <w:bookmarkEnd w:id="188"/>
      <w:r>
        <w:t>7. Толщина медали - от 3 мм.</w:t>
      </w:r>
    </w:p>
    <w:bookmarkEnd w:id="189"/>
    <w:p w:rsidR="00000000" w:rsidRDefault="006B5216">
      <w:r>
        <w:t>При помощи ушка в верхней части и коль</w:t>
      </w:r>
      <w:r>
        <w:t>ца медаль соединена с четырехугольной колодкой опрокинутой трапециевидной формы, обтянутой шелковой муаровой лентой шириной 30 мм, состоящей из четырех продольных полос, слева направо: желтого, синего, зеленого и желтого цвета; ширина синей и зеленой полос</w:t>
      </w:r>
      <w:r>
        <w:t xml:space="preserve"> по 10 мм, желтых полос по 5 мм.</w:t>
      </w:r>
    </w:p>
    <w:p w:rsidR="00000000" w:rsidRDefault="006B5216"/>
    <w:p w:rsidR="00000000" w:rsidRDefault="006B5216">
      <w:pPr>
        <w:pStyle w:val="1"/>
      </w:pPr>
      <w:bookmarkStart w:id="190" w:name="sub_41200"/>
      <w:r>
        <w:t>Рисунок медали Петра Лесгафта</w:t>
      </w:r>
    </w:p>
    <w:bookmarkEnd w:id="190"/>
    <w:p w:rsidR="00000000" w:rsidRDefault="006B5216"/>
    <w:p w:rsidR="00000000" w:rsidRDefault="006B5216">
      <w:pPr>
        <w:pStyle w:val="1"/>
      </w:pPr>
      <w:r>
        <w:t>МЕДАЛЬ ПЕТРА ЛЕСГАФТА</w:t>
      </w:r>
    </w:p>
    <w:p w:rsidR="00000000" w:rsidRDefault="006B5216"/>
    <w:p w:rsidR="00000000" w:rsidRDefault="006B5216">
      <w:r>
        <w:rPr>
          <w:noProof/>
        </w:rPr>
        <w:drawing>
          <wp:inline distT="0" distB="0" distL="0" distR="0">
            <wp:extent cx="5857875" cy="78009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780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191" w:name="sub_41300"/>
      <w:r>
        <w:lastRenderedPageBreak/>
        <w:t>Описание удостоверения к медали Петра Лесгафта</w:t>
      </w:r>
    </w:p>
    <w:bookmarkEnd w:id="191"/>
    <w:p w:rsidR="00000000" w:rsidRDefault="006B5216"/>
    <w:p w:rsidR="00000000" w:rsidRDefault="006B5216">
      <w:r>
        <w:t xml:space="preserve">Удостоверение к медали ПЕТРА ЛЕСГАФТА (далее - удостоверение) имеет форму книжки, в развернутом виде размером 140 х 95 мм, выполненной из материала мундиор (бумвинил на бумажной основе марки ПМБ-2М, </w:t>
      </w:r>
      <w:hyperlink r:id="rId64" w:history="1">
        <w:r>
          <w:rPr>
            <w:rStyle w:val="a4"/>
          </w:rPr>
          <w:t>ГОСТ 9996-84</w:t>
        </w:r>
      </w:hyperlink>
      <w:r>
        <w:t>. "Материал переплетный на бумажной основе. Общие технические условия", утвержден приказом Госстандарта СССР от 25.03.1984 N 975 (Издательство стандартов, 1984). Цвет удостоверения - коричневый.</w:t>
      </w:r>
    </w:p>
    <w:p w:rsidR="00000000" w:rsidRDefault="006B5216">
      <w:r>
        <w:t>Материал мундиор должен соответствова</w:t>
      </w:r>
      <w:r>
        <w:t>ть следующим требованиям:</w:t>
      </w:r>
    </w:p>
    <w:p w:rsidR="00000000" w:rsidRDefault="006B5216">
      <w:bookmarkStart w:id="192" w:name="sub_41301"/>
      <w:r>
        <w:t>1. Масса 1 м</w:t>
      </w:r>
      <w:r>
        <w:rPr>
          <w:vertAlign w:val="superscript"/>
        </w:rPr>
        <w:t> 2</w:t>
      </w:r>
      <w:r>
        <w:t xml:space="preserve"> - от 220 до 240 гр.</w:t>
      </w:r>
    </w:p>
    <w:p w:rsidR="00000000" w:rsidRDefault="006B5216">
      <w:bookmarkStart w:id="193" w:name="sub_41302"/>
      <w:bookmarkEnd w:id="192"/>
      <w:r>
        <w:t>2. Разрушающее усилие - от 7,0 Н.</w:t>
      </w:r>
    </w:p>
    <w:p w:rsidR="00000000" w:rsidRDefault="006B5216">
      <w:bookmarkStart w:id="194" w:name="sub_41303"/>
      <w:bookmarkEnd w:id="193"/>
      <w:r>
        <w:t>3. Жесткость, (в продольном направлении) - от 10 до 28 сН.</w:t>
      </w:r>
    </w:p>
    <w:p w:rsidR="00000000" w:rsidRDefault="006B5216">
      <w:bookmarkStart w:id="195" w:name="sub_41304"/>
      <w:bookmarkEnd w:id="194"/>
      <w:r>
        <w:t>4. Жесткость (в поперечном направлении)</w:t>
      </w:r>
      <w:r>
        <w:t xml:space="preserve"> - от 6 до 15 сН.</w:t>
      </w:r>
    </w:p>
    <w:p w:rsidR="00000000" w:rsidRDefault="006B5216">
      <w:bookmarkStart w:id="196" w:name="sub_41305"/>
      <w:bookmarkEnd w:id="195"/>
      <w:r>
        <w:t>5. Устойчивость к многократному изгибу (число двойных перегибов до обрыва) - от 2 000.</w:t>
      </w:r>
    </w:p>
    <w:p w:rsidR="00000000" w:rsidRDefault="006B5216">
      <w:bookmarkStart w:id="197" w:name="sub_41306"/>
      <w:bookmarkEnd w:id="196"/>
      <w:r>
        <w:t>6. Слипание - до 40 кПа.</w:t>
      </w:r>
    </w:p>
    <w:p w:rsidR="00000000" w:rsidRDefault="006B5216">
      <w:bookmarkStart w:id="198" w:name="sub_41307"/>
      <w:bookmarkEnd w:id="197"/>
      <w:r>
        <w:t>7. Прочность окраски покрытия к сухому трению - от 4 до 5 баллов.</w:t>
      </w:r>
    </w:p>
    <w:bookmarkEnd w:id="198"/>
    <w:p w:rsidR="00000000" w:rsidRDefault="006B5216">
      <w:r>
        <w:t>На лицевой части удостоверения (обложке) расположены выполненные методом теснения фольгой золотого цвета: вверху изображение геральдического знака - эмблемы Министерства спорта Российской Федерации, под ним название министерства "МИНИСТЕРСТВО СПОРТА РОС</w:t>
      </w:r>
      <w:r>
        <w:t>СИЙСКОЙ ФЕДЕРАЦИИ", далее слово "УДОСТОВЕРЕНИЕ", ниже в две строки "К МЕДАЛИ ПЕТРА ЛЕСГАФТА".</w:t>
      </w:r>
    </w:p>
    <w:p w:rsidR="00000000" w:rsidRDefault="006B5216">
      <w:r>
        <w:t>На левой внутренней стороне удостоверения расположено цветное изображение медали ПЕТРА ЛЕСГАФТА в обрамлении гильоширной розетки.</w:t>
      </w:r>
    </w:p>
    <w:p w:rsidR="00000000" w:rsidRDefault="006B5216">
      <w:r>
        <w:t>На правой внутренней стороне удо</w:t>
      </w:r>
      <w:r>
        <w:t>стоверения в верхней части расположена надпись красного цвета "УДОСТОВЕРЕНИЕ". Под ней три горизонтальные полосы для впечатывания персональной информации (фамилия, имя и отчество). Ниже надпись "ПРИКАЗОМ МИНИСТРА СПОРТА РОССИЙСКОЙ ФЕДЕРАЦИИ", под ней полос</w:t>
      </w:r>
      <w:r>
        <w:t>а для впечатывания даты и номера приказа. Ниже "НАГРАЖДЕН(А) МЕДАЛЬЮ ПЕТРА ЛЕСГАФТА. Внизу удостоверения - место для печати и подписи Министра спорта Российской Федерации.</w:t>
      </w:r>
    </w:p>
    <w:p w:rsidR="00000000" w:rsidRDefault="006B5216"/>
    <w:p w:rsidR="00000000" w:rsidRDefault="006B5216">
      <w:pPr>
        <w:pStyle w:val="1"/>
      </w:pPr>
      <w:bookmarkStart w:id="199" w:name="sub_41400"/>
      <w:r>
        <w:t>Образец удостоверения к медали Петра Лесгафта</w:t>
      </w:r>
    </w:p>
    <w:bookmarkEnd w:id="199"/>
    <w:p w:rsidR="00000000" w:rsidRDefault="006B5216"/>
    <w:p w:rsidR="00000000" w:rsidRDefault="006B5216">
      <w:r>
        <w:rPr>
          <w:noProof/>
        </w:rPr>
        <w:drawing>
          <wp:inline distT="0" distB="0" distL="0" distR="0">
            <wp:extent cx="5953125" cy="28098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ind w:firstLine="698"/>
        <w:jc w:val="right"/>
      </w:pPr>
      <w:bookmarkStart w:id="200" w:name="sub_5000"/>
      <w:r>
        <w:rPr>
          <w:rStyle w:val="a3"/>
        </w:rPr>
        <w:t>Приложение N 5</w:t>
      </w:r>
      <w:r>
        <w:rPr>
          <w:rStyle w:val="a3"/>
        </w:rPr>
        <w:br/>
      </w:r>
      <w:r>
        <w:rPr>
          <w:rStyle w:val="a3"/>
        </w:rPr>
        <w:lastRenderedPageBreak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00"/>
    <w:p w:rsidR="00000000" w:rsidRDefault="006B5216"/>
    <w:p w:rsidR="00000000" w:rsidRDefault="006B5216">
      <w:pPr>
        <w:pStyle w:val="1"/>
      </w:pPr>
      <w:r>
        <w:t>Положение о медали Николая Озерова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мая 2025 г.</w:t>
      </w:r>
    </w:p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1" w:name="sub_5001"/>
      <w:r>
        <w:rPr>
          <w:color w:val="000000"/>
          <w:sz w:val="16"/>
          <w:szCs w:val="16"/>
          <w:shd w:val="clear" w:color="auto" w:fill="F0F0F0"/>
        </w:rPr>
        <w:t>Информация об из</w:t>
      </w:r>
      <w:r>
        <w:rPr>
          <w:color w:val="000000"/>
          <w:sz w:val="16"/>
          <w:szCs w:val="16"/>
          <w:shd w:val="clear" w:color="auto" w:fill="F0F0F0"/>
        </w:rPr>
        <w:t>менениях:</w:t>
      </w:r>
    </w:p>
    <w:bookmarkEnd w:id="201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1 изменен с 19 июля 2025 г. - </w:t>
      </w:r>
      <w:hyperlink r:id="rId6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67" w:history="1">
        <w:r>
          <w:rPr>
            <w:rStyle w:val="a4"/>
            <w:shd w:val="clear" w:color="auto" w:fill="F0F0F0"/>
          </w:rPr>
          <w:t>См. пред</w:t>
        </w:r>
        <w:r>
          <w:rPr>
            <w:rStyle w:val="a4"/>
            <w:shd w:val="clear" w:color="auto" w:fill="F0F0F0"/>
          </w:rPr>
          <w:t>ыдущую редакцию</w:t>
        </w:r>
      </w:hyperlink>
    </w:p>
    <w:p w:rsidR="00000000" w:rsidRDefault="006B5216">
      <w:r>
        <w:t>1. Медалью Николая Озерова (далее - медаль) награждаются граждане Российской Федерации и коллективы организаций независимо от форм собственности, внесшие существенный вклад в развитие отрасли физической культуры и спорта, за особые личны</w:t>
      </w:r>
      <w:r>
        <w:t>е заслуги и достижения в сфере физической культуры и спорта, пропаганду физической культуры и спорта, благотворительную и спонсорскую деятельность.</w:t>
      </w:r>
    </w:p>
    <w:p w:rsidR="00000000" w:rsidRDefault="006B5216">
      <w:r>
        <w:t xml:space="preserve">Описание, рисунок медали, описание и образец удостоверения к ней приводятся в </w:t>
      </w:r>
      <w:hyperlink w:anchor="sub_51000" w:history="1">
        <w:r>
          <w:rPr>
            <w:rStyle w:val="a4"/>
          </w:rPr>
          <w:t>прилож</w:t>
        </w:r>
        <w:r>
          <w:rPr>
            <w:rStyle w:val="a4"/>
          </w:rPr>
          <w:t>ении</w:t>
        </w:r>
      </w:hyperlink>
      <w:r>
        <w:t xml:space="preserve"> к настоящему Положению.</w:t>
      </w:r>
    </w:p>
    <w:p w:rsidR="00000000" w:rsidRDefault="006B5216">
      <w:bookmarkStart w:id="202" w:name="sub_5002"/>
      <w:r>
        <w:t>2. Награждение медалью осуществляется в соответствии с Порядком награждения ведомственными наградами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bookmarkStart w:id="203" w:name="sub_5003"/>
      <w:bookmarkEnd w:id="202"/>
      <w:r>
        <w:t>3. Лица, представляемые к награждению медалью, должны соответствовать одновременно следующим требованиям:</w:t>
      </w:r>
    </w:p>
    <w:p w:rsidR="00000000" w:rsidRDefault="006B5216">
      <w:bookmarkStart w:id="204" w:name="sub_5031"/>
      <w:bookmarkEnd w:id="203"/>
      <w:r>
        <w:t>а) наличие Благодарности Министра спорта Российской Федерации и Почетной грамоты Министерства спорта Российской Федерации;</w:t>
      </w:r>
    </w:p>
    <w:p w:rsidR="00000000" w:rsidRDefault="006B5216">
      <w:bookmarkStart w:id="205" w:name="sub_5032"/>
      <w:bookmarkEnd w:id="204"/>
      <w:r>
        <w:t>б) наличие наград и (или) поощрений субъекта Российской Федерации и (или), ведомственных наград, государственных наград Российской Федерации в сфере физической культуры и спорта;</w:t>
      </w:r>
    </w:p>
    <w:p w:rsidR="00000000" w:rsidRDefault="006B5216">
      <w:bookmarkStart w:id="206" w:name="sub_5033"/>
      <w:bookmarkEnd w:id="205"/>
      <w:r>
        <w:t>в) отсутствие неснятого дисциплинарного взыскания</w:t>
      </w:r>
      <w:r>
        <w:t>.</w:t>
      </w:r>
    </w:p>
    <w:p w:rsidR="00000000" w:rsidRDefault="006B5216">
      <w:bookmarkStart w:id="207" w:name="sub_5034"/>
      <w:bookmarkEnd w:id="206"/>
      <w:r>
        <w:t>г) отсутствие спортивной дисквалификации;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8" w:name="sub_5035"/>
      <w:bookmarkEnd w:id="20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8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"д" с 19 июля 2025 г. - </w:t>
      </w:r>
      <w:hyperlink r:id="rId6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</w:t>
      </w:r>
      <w:r>
        <w:rPr>
          <w:shd w:val="clear" w:color="auto" w:fill="F0F0F0"/>
        </w:rPr>
        <w:t>ссии от 26 мая 2025 г. N 392</w:t>
      </w:r>
    </w:p>
    <w:p w:rsidR="00000000" w:rsidRDefault="006B5216">
      <w:r>
        <w:t>д) отсутствие неснятой или непогашенной судимости в соответствии с законодательством Российской Федерации;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09" w:name="sub_50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09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"е" с 19 июля 2025 г. - </w:t>
      </w:r>
      <w:hyperlink r:id="rId6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 xml:space="preserve">е) отсутствие факта привлечения к административной ответственности в соответствии со </w:t>
      </w:r>
      <w:hyperlink r:id="rId70" w:history="1">
        <w:r>
          <w:rPr>
            <w:rStyle w:val="a4"/>
          </w:rPr>
          <w:t>стать</w:t>
        </w:r>
        <w:r>
          <w:rPr>
            <w:rStyle w:val="a4"/>
          </w:rPr>
          <w:t>ей 6.18</w:t>
        </w:r>
      </w:hyperlink>
      <w:r>
        <w:t xml:space="preserve"> Кодекса Российской Федерации об административных правонарушениях.</w:t>
      </w:r>
    </w:p>
    <w:p w:rsidR="00000000" w:rsidRDefault="006B5216">
      <w:bookmarkStart w:id="210" w:name="sub_5004"/>
      <w:r>
        <w:t>4. Медаль носится на левой стороне груди и располагается ниже государственных наград Российской Федерации, РСФСР, СССР.</w:t>
      </w:r>
    </w:p>
    <w:bookmarkEnd w:id="210"/>
    <w:p w:rsidR="00000000" w:rsidRDefault="006B5216"/>
    <w:p w:rsidR="00000000" w:rsidRDefault="006B5216">
      <w:pPr>
        <w:ind w:firstLine="698"/>
        <w:jc w:val="right"/>
      </w:pPr>
      <w:bookmarkStart w:id="211" w:name="sub_5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5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медали Николая</w:t>
      </w:r>
      <w:r>
        <w:rPr>
          <w:rStyle w:val="a3"/>
        </w:rPr>
        <w:br/>
        <w:t xml:space="preserve">Озерова,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Минспорта России</w:t>
      </w:r>
      <w:r>
        <w:rPr>
          <w:rStyle w:val="a3"/>
        </w:rPr>
        <w:br/>
        <w:t>от 4 декабря 2019 г. N 1025</w:t>
      </w:r>
    </w:p>
    <w:bookmarkEnd w:id="211"/>
    <w:p w:rsidR="00000000" w:rsidRDefault="006B5216"/>
    <w:p w:rsidR="00000000" w:rsidRDefault="006B5216">
      <w:pPr>
        <w:pStyle w:val="1"/>
      </w:pPr>
      <w:bookmarkStart w:id="212" w:name="sub_51100"/>
      <w:r>
        <w:lastRenderedPageBreak/>
        <w:t>Описание медали Николая Озерова</w:t>
      </w:r>
    </w:p>
    <w:bookmarkEnd w:id="212"/>
    <w:p w:rsidR="00000000" w:rsidRDefault="006B5216"/>
    <w:p w:rsidR="00000000" w:rsidRDefault="006B5216">
      <w:r>
        <w:t xml:space="preserve">Круглая медаль золотистого цвета с выпуклым рантом с </w:t>
      </w:r>
      <w:r>
        <w:t>обеих сторон. На лицевой стороне рельефный, объемный портрет Николая Озерова, сопровождаемый вдоль ранта сообразно ему рельефными надписями: внизу - "1922 - 1991", слева - "НИКОЛАЙ ОЗЕРОВ".</w:t>
      </w:r>
    </w:p>
    <w:p w:rsidR="00000000" w:rsidRDefault="006B5216">
      <w:r>
        <w:t xml:space="preserve">На оборотной стороне рельефные надписи: в центре - "ЗА ПРОПАГАНДУ </w:t>
      </w:r>
      <w:r>
        <w:t>ФИЗИЧЕСКОЙ КУЛЬТУРЫ И СПОРТА".</w:t>
      </w:r>
    </w:p>
    <w:p w:rsidR="00000000" w:rsidRDefault="006B5216">
      <w:r>
        <w:t>Медаль должна отвечать следующим требованиям:</w:t>
      </w:r>
    </w:p>
    <w:p w:rsidR="00000000" w:rsidRDefault="006B5216">
      <w:bookmarkStart w:id="213" w:name="sub_51101"/>
      <w:r>
        <w:t>1. Медаль изготавливается методом штампования из латуни марки Л63 (</w:t>
      </w:r>
      <w:hyperlink r:id="rId71" w:history="1">
        <w:r>
          <w:rPr>
            <w:rStyle w:val="a4"/>
          </w:rPr>
          <w:t>ГОСТ 15527-2004</w:t>
        </w:r>
      </w:hyperlink>
      <w:r>
        <w:t xml:space="preserve">. "Межгосударственный стандарт. Сплавы медно-цинковые (латуни), обрабатываемые давлением. Марки", введен в действие </w:t>
      </w:r>
      <w:hyperlink r:id="rId72" w:history="1">
        <w:r>
          <w:rPr>
            <w:rStyle w:val="a4"/>
          </w:rPr>
          <w:t>приказом</w:t>
        </w:r>
      </w:hyperlink>
      <w:r>
        <w:t xml:space="preserve"> Ростехрегулирования от 25.10.2004 N 42-ст (ИПК Издательство ст</w:t>
      </w:r>
      <w:r>
        <w:t>андартов, 2004).</w:t>
      </w:r>
    </w:p>
    <w:p w:rsidR="00000000" w:rsidRDefault="006B5216">
      <w:bookmarkStart w:id="214" w:name="sub_51102"/>
      <w:bookmarkEnd w:id="213"/>
      <w:r>
        <w:t>2. Высокий 3D рельеф строго в соответствии с чертежом медали Николая Озерова. Все надписи должны быть выполнены поднятым полированным металлом. Чертеж является неотъемлемой частью технического описания.</w:t>
      </w:r>
    </w:p>
    <w:p w:rsidR="00000000" w:rsidRDefault="006B5216">
      <w:bookmarkStart w:id="215" w:name="sub_51103"/>
      <w:bookmarkEnd w:id="214"/>
      <w:r>
        <w:t>3. Покрытие металла - под золото.</w:t>
      </w:r>
    </w:p>
    <w:p w:rsidR="00000000" w:rsidRDefault="006B5216">
      <w:bookmarkStart w:id="216" w:name="sub_51104"/>
      <w:bookmarkEnd w:id="215"/>
      <w:r>
        <w:t>4. Внешний диаметр медали - 32 мм, с ушком в верхней части для крепления к колодке.</w:t>
      </w:r>
    </w:p>
    <w:p w:rsidR="00000000" w:rsidRDefault="006B5216">
      <w:bookmarkStart w:id="217" w:name="sub_51105"/>
      <w:bookmarkEnd w:id="216"/>
      <w:r>
        <w:t>5. Перепад высот уровней - от 0,5 мм.</w:t>
      </w:r>
    </w:p>
    <w:p w:rsidR="00000000" w:rsidRDefault="006B5216">
      <w:bookmarkStart w:id="218" w:name="sub_51106"/>
      <w:bookmarkEnd w:id="217"/>
      <w:r>
        <w:t>6. Внешний диаметр медали - 32 мм.</w:t>
      </w:r>
    </w:p>
    <w:p w:rsidR="00000000" w:rsidRDefault="006B5216">
      <w:bookmarkStart w:id="219" w:name="sub_51107"/>
      <w:bookmarkEnd w:id="218"/>
      <w:r>
        <w:t>7. Толщина медали - от 3 мм.</w:t>
      </w:r>
    </w:p>
    <w:bookmarkEnd w:id="219"/>
    <w:p w:rsidR="00000000" w:rsidRDefault="006B5216">
      <w:r>
        <w:t>При помощи ушка в верхней части и кольца медаль соединена с четырехугольной колодкой опрокинутой трапециевидной формы, обтянутой шелковой муаровой лентой шириной 30 мм, состоящей из четырех продольных полос, сле</w:t>
      </w:r>
      <w:r>
        <w:t>ва направо: белого, синего, зеленого и белого цвета; ширина синей и зеленой полос по 10 мм, белых полос по 5 мм.</w:t>
      </w:r>
    </w:p>
    <w:p w:rsidR="00000000" w:rsidRDefault="006B5216"/>
    <w:p w:rsidR="00000000" w:rsidRDefault="006B5216">
      <w:pPr>
        <w:pStyle w:val="1"/>
      </w:pPr>
      <w:bookmarkStart w:id="220" w:name="sub_51200"/>
      <w:r>
        <w:t>Рисунок медали Николая Озерова</w:t>
      </w:r>
    </w:p>
    <w:bookmarkEnd w:id="220"/>
    <w:p w:rsidR="00000000" w:rsidRDefault="006B5216"/>
    <w:p w:rsidR="00000000" w:rsidRDefault="006B5216">
      <w:pPr>
        <w:pStyle w:val="1"/>
      </w:pPr>
      <w:r>
        <w:t>МЕДАЛЬ НИКОЛАЯ ОЗЕРОВА</w:t>
      </w:r>
    </w:p>
    <w:p w:rsidR="00000000" w:rsidRDefault="006B5216"/>
    <w:p w:rsidR="00000000" w:rsidRDefault="006B5216">
      <w:r>
        <w:rPr>
          <w:noProof/>
        </w:rPr>
        <w:lastRenderedPageBreak/>
        <w:drawing>
          <wp:inline distT="0" distB="0" distL="0" distR="0">
            <wp:extent cx="5838825" cy="7600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760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221" w:name="sub_51300"/>
      <w:r>
        <w:t>Описание удостоверения</w:t>
      </w:r>
      <w:r>
        <w:t xml:space="preserve"> к медали Николая Озерова</w:t>
      </w:r>
    </w:p>
    <w:bookmarkEnd w:id="221"/>
    <w:p w:rsidR="00000000" w:rsidRDefault="006B5216"/>
    <w:p w:rsidR="00000000" w:rsidRDefault="006B5216">
      <w:r>
        <w:t xml:space="preserve">Удостоверение к медали НИКОЛАЯ ОЗЕРОВА (далее - удостоверение) имеет форму книжки, в развернутом виде размером 140 х 95 мм, выполненной из материала мундиор (бумвинил на бумажной основе марки ПМБ-2М, </w:t>
      </w:r>
      <w:hyperlink r:id="rId74" w:history="1">
        <w:r>
          <w:rPr>
            <w:rStyle w:val="a4"/>
          </w:rPr>
          <w:t>ГОСТ 9996-84</w:t>
        </w:r>
      </w:hyperlink>
      <w:r>
        <w:t xml:space="preserve">. "Материал переплетный на бумажной основе. </w:t>
      </w:r>
      <w:r>
        <w:lastRenderedPageBreak/>
        <w:t>Общие технические условия", утвержден приказом Госстандарта СССР от 25.03.1984 N 975 (Издательство стандартов, 1984). Цвет удостоверения - коричневый.</w:t>
      </w:r>
    </w:p>
    <w:p w:rsidR="00000000" w:rsidRDefault="006B5216">
      <w:r>
        <w:t>Материал мундиор должен соответствовать следующим требованиям:</w:t>
      </w:r>
    </w:p>
    <w:p w:rsidR="00000000" w:rsidRDefault="006B5216">
      <w:bookmarkStart w:id="222" w:name="sub_51301"/>
      <w:r>
        <w:t>1. Масса 1 м</w:t>
      </w:r>
      <w:r>
        <w:rPr>
          <w:vertAlign w:val="superscript"/>
        </w:rPr>
        <w:t> 2</w:t>
      </w:r>
      <w:r>
        <w:t xml:space="preserve"> - от 220 до 240 гр.</w:t>
      </w:r>
    </w:p>
    <w:p w:rsidR="00000000" w:rsidRDefault="006B5216">
      <w:bookmarkStart w:id="223" w:name="sub_51302"/>
      <w:bookmarkEnd w:id="222"/>
      <w:r>
        <w:t>2. Разрушающее усилие - от 7,0 Н.</w:t>
      </w:r>
    </w:p>
    <w:p w:rsidR="00000000" w:rsidRDefault="006B5216">
      <w:bookmarkStart w:id="224" w:name="sub_51303"/>
      <w:bookmarkEnd w:id="223"/>
      <w:r>
        <w:t>3. Жесткость (в продольном направлении) - от 10 до 28 сН.</w:t>
      </w:r>
    </w:p>
    <w:p w:rsidR="00000000" w:rsidRDefault="006B5216">
      <w:bookmarkStart w:id="225" w:name="sub_51304"/>
      <w:bookmarkEnd w:id="224"/>
      <w:r>
        <w:t>4. Жесткость (в поперечном направлении) - от 6 до 15 сН.</w:t>
      </w:r>
    </w:p>
    <w:p w:rsidR="00000000" w:rsidRDefault="006B5216">
      <w:bookmarkStart w:id="226" w:name="sub_51305"/>
      <w:bookmarkEnd w:id="225"/>
      <w:r>
        <w:t>5. Устойчивость к многократному изгибу (число двойных перегибов до обрыва) - от 2 000.</w:t>
      </w:r>
    </w:p>
    <w:p w:rsidR="00000000" w:rsidRDefault="006B5216">
      <w:bookmarkStart w:id="227" w:name="sub_51306"/>
      <w:bookmarkEnd w:id="226"/>
      <w:r>
        <w:t>6. Слипание - до 40 кПа.</w:t>
      </w:r>
    </w:p>
    <w:p w:rsidR="00000000" w:rsidRDefault="006B5216">
      <w:bookmarkStart w:id="228" w:name="sub_51307"/>
      <w:bookmarkEnd w:id="227"/>
      <w:r>
        <w:t>7. Прочность окраски покрытия к сухому трению - от 4 до 5 баллов.</w:t>
      </w:r>
    </w:p>
    <w:bookmarkEnd w:id="228"/>
    <w:p w:rsidR="00000000" w:rsidRDefault="006B5216">
      <w:r>
        <w:t>На лицевой части удостоверения (обложке) расположены выполненные методом теснения фольгой золотого цвета: вверху изображение геральдическо</w:t>
      </w:r>
      <w:r>
        <w:t>го знака - эмблемы Министерства спорта Российской Федерации, под ним название министерства "МИНИСТЕРСТВО СПОРТА РОССИЙСКОЙ ФЕДЕРАЦИИ", далее слово "УДОСТОВЕРЕНИЕ", ниже в две строки "К МЕДАЛИ НИКОЛАЯ ОЗЕРОВА".</w:t>
      </w:r>
    </w:p>
    <w:p w:rsidR="00000000" w:rsidRDefault="006B5216">
      <w:r>
        <w:t>На левой внутренней стороне удостоверения расп</w:t>
      </w:r>
      <w:r>
        <w:t>оложено цветное изображение медали НИКОЛАЯ ОЗЕРОВА в обрамлении гильоширной розетки.</w:t>
      </w:r>
    </w:p>
    <w:p w:rsidR="00000000" w:rsidRDefault="006B5216">
      <w:r>
        <w:t>На правой внутренней стороне удостоверения в верхней части расположена надпись красного цвета "УДОСТОВЕРЕНИЕ". Под ней три горизонтальные полосы для впечатывания персональ</w:t>
      </w:r>
      <w:r>
        <w:t>ной информации (фамилия, имя и отчество). Ниже надпись "ПРИКАЗОМ МИНИСТРА СПОРТА РОССИЙСКОЙ ФЕДЕРАЦИИ", под ней полоса для впечатывания даты и номера приказа. Ниже "НАГРАЖДЕН(А) МЕДАЛЬЮ НИКОЛАЯ ОЗЕРОВА". Внизу удостоверения - место для печати и подписи Мин</w:t>
      </w:r>
      <w:r>
        <w:t>истра спорта Российской Федерации.</w:t>
      </w:r>
    </w:p>
    <w:p w:rsidR="00000000" w:rsidRDefault="006B5216"/>
    <w:p w:rsidR="00000000" w:rsidRDefault="006B5216">
      <w:pPr>
        <w:pStyle w:val="1"/>
      </w:pPr>
      <w:bookmarkStart w:id="229" w:name="sub_51400"/>
      <w:r>
        <w:t>Образец удостоверения к медали Николая Озерова</w:t>
      </w:r>
    </w:p>
    <w:bookmarkEnd w:id="229"/>
    <w:p w:rsidR="00000000" w:rsidRDefault="006B5216"/>
    <w:p w:rsidR="00000000" w:rsidRDefault="006B5216">
      <w:r>
        <w:rPr>
          <w:noProof/>
        </w:rPr>
        <w:drawing>
          <wp:inline distT="0" distB="0" distL="0" distR="0">
            <wp:extent cx="5800725" cy="267652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ind w:firstLine="698"/>
        <w:jc w:val="right"/>
      </w:pPr>
      <w:bookmarkStart w:id="230" w:name="sub_6000"/>
      <w:r>
        <w:rPr>
          <w:rStyle w:val="a3"/>
        </w:rPr>
        <w:t>Приложение N 6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30"/>
    <w:p w:rsidR="00000000" w:rsidRDefault="006B5216"/>
    <w:p w:rsidR="00000000" w:rsidRDefault="006B5216">
      <w:pPr>
        <w:pStyle w:val="1"/>
      </w:pPr>
      <w:r>
        <w:t>Положен</w:t>
      </w:r>
      <w:r>
        <w:t>ие о нагрудном знаке "Отличник физической культуры и спорта"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lastRenderedPageBreak/>
        <w:t xml:space="preserve"> </w:t>
      </w:r>
      <w:r>
        <w:rPr>
          <w:shd w:val="clear" w:color="auto" w:fill="EAEFED"/>
        </w:rPr>
        <w:t>26 мая 2025 г.</w:t>
      </w:r>
    </w:p>
    <w:p w:rsidR="00000000" w:rsidRDefault="006B5216"/>
    <w:p w:rsidR="00000000" w:rsidRDefault="006B5216">
      <w:bookmarkStart w:id="231" w:name="sub_6001"/>
      <w:r>
        <w:t>1. Нагрудным знаком "Отличник физической культуры и спорта" (далее - нагрудный знак) награждаются лица:</w:t>
      </w:r>
    </w:p>
    <w:bookmarkEnd w:id="231"/>
    <w:p w:rsidR="00000000" w:rsidRDefault="006B5216">
      <w:r>
        <w:t>- за многолетнюю и плодот</w:t>
      </w:r>
      <w:r>
        <w:t>ворную работу по развитию физической культуры и спорта в Российской Федерации;</w:t>
      </w:r>
    </w:p>
    <w:p w:rsidR="00000000" w:rsidRDefault="006B5216">
      <w:r>
        <w:t>- за успехи в подготовке спортсменов и иных специалистов в области физической культуры и спорта;</w:t>
      </w:r>
    </w:p>
    <w:p w:rsidR="00000000" w:rsidRDefault="006B5216">
      <w:r>
        <w:t>- за успехи в разработке учебно-методической литературы, пособий по развитию дет</w:t>
      </w:r>
      <w:r>
        <w:t>ско-юношеского спорта, спорта высших достижений, спорта лиц с ограниченными возможностями здоровья и других видов спорта.</w:t>
      </w:r>
    </w:p>
    <w:p w:rsidR="00000000" w:rsidRDefault="006B5216">
      <w:r>
        <w:t xml:space="preserve">Описание, рисунок нагрудного знака, описание и образец удостоверения к нему приводятся в </w:t>
      </w:r>
      <w:hyperlink w:anchor="sub_61000" w:history="1">
        <w:r>
          <w:rPr>
            <w:rStyle w:val="a4"/>
          </w:rPr>
          <w:t>приложении</w:t>
        </w:r>
      </w:hyperlink>
      <w:r>
        <w:t xml:space="preserve"> к насто</w:t>
      </w:r>
      <w:r>
        <w:t>ящему Положению.</w:t>
      </w:r>
    </w:p>
    <w:p w:rsidR="00000000" w:rsidRDefault="006B5216">
      <w:bookmarkStart w:id="232" w:name="sub_6002"/>
      <w:r>
        <w:t>2. Награждение нагрудным знаком осуществляется в соответствии с Порядком награждения ведомственными наградами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bookmarkStart w:id="233" w:name="sub_6003"/>
      <w:bookmarkEnd w:id="232"/>
      <w:r>
        <w:t>3. Лица, представляемые к награждению нагрудным знаком, должны одновременно соответствовать следующим требованиям:</w:t>
      </w:r>
    </w:p>
    <w:p w:rsidR="00000000" w:rsidRDefault="006B5216">
      <w:bookmarkStart w:id="234" w:name="sub_6031"/>
      <w:bookmarkEnd w:id="233"/>
      <w:r>
        <w:t>а) наличие Благодарности Министра спорта Российской Федерации и Почетной грамоты Министерства спорта Российской Федерации;</w:t>
      </w:r>
    </w:p>
    <w:p w:rsidR="00000000" w:rsidRDefault="006B5216">
      <w:bookmarkStart w:id="235" w:name="sub_6032"/>
      <w:bookmarkEnd w:id="234"/>
      <w:r>
        <w:t>б) отсутствие неснятого дисциплинарного взыскания;</w:t>
      </w:r>
    </w:p>
    <w:p w:rsidR="00000000" w:rsidRDefault="006B5216">
      <w:bookmarkStart w:id="236" w:name="sub_6033"/>
      <w:bookmarkEnd w:id="235"/>
      <w:r>
        <w:t>в) отсутствие спортивной дисквалификации;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7" w:name="sub_6034"/>
      <w:bookmarkEnd w:id="236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7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"г" с 19 июля 2025 г. - </w:t>
      </w:r>
      <w:hyperlink r:id="rId7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г) отсутствие неснятой или непогашенной</w:t>
      </w:r>
      <w:r>
        <w:t xml:space="preserve"> судимости в соответствии с законодательством Российской Федерации;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38" w:name="sub_603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38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"д" с 19 июля 2025 г. - </w:t>
      </w:r>
      <w:hyperlink r:id="rId7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</w:t>
      </w:r>
      <w:r>
        <w:rPr>
          <w:shd w:val="clear" w:color="auto" w:fill="F0F0F0"/>
        </w:rPr>
        <w:t>ссии от 26 мая 2025 г. N 392</w:t>
      </w:r>
    </w:p>
    <w:p w:rsidR="00000000" w:rsidRDefault="006B5216">
      <w:r>
        <w:t xml:space="preserve">д) отсутствие факта привлечения к административной ответственности в соответствии со </w:t>
      </w:r>
      <w:hyperlink r:id="rId78" w:history="1">
        <w:r>
          <w:rPr>
            <w:rStyle w:val="a4"/>
          </w:rPr>
          <w:t>статьей 6.18</w:t>
        </w:r>
      </w:hyperlink>
      <w:r>
        <w:t xml:space="preserve"> Кодекса Российской Федерации об административных правонар</w:t>
      </w:r>
      <w:r>
        <w:t>ушениях.</w:t>
      </w:r>
    </w:p>
    <w:p w:rsidR="00000000" w:rsidRDefault="006B5216">
      <w:bookmarkStart w:id="239" w:name="sub_6004"/>
      <w:r>
        <w:t>4. Нагрудный знак носится на левой стороне груди, ниже государственных наград Российской Федерации, РСФСР, СССР.</w:t>
      </w:r>
    </w:p>
    <w:bookmarkEnd w:id="239"/>
    <w:p w:rsidR="00000000" w:rsidRDefault="006B5216"/>
    <w:p w:rsidR="00000000" w:rsidRDefault="006B5216">
      <w:pPr>
        <w:ind w:firstLine="698"/>
        <w:jc w:val="right"/>
      </w:pPr>
      <w:bookmarkStart w:id="240" w:name="sub_6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6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нагрудном знаке</w:t>
      </w:r>
      <w:r>
        <w:rPr>
          <w:rStyle w:val="a3"/>
        </w:rPr>
        <w:br/>
        <w:t>"Отличник физической культуры</w:t>
      </w:r>
      <w:r>
        <w:rPr>
          <w:rStyle w:val="a3"/>
        </w:rPr>
        <w:br/>
        <w:t xml:space="preserve">и спорта", </w:t>
      </w:r>
      <w:r>
        <w:rPr>
          <w:rStyle w:val="a3"/>
        </w:rPr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Минспорта России</w:t>
      </w:r>
      <w:r>
        <w:rPr>
          <w:rStyle w:val="a3"/>
        </w:rPr>
        <w:br/>
        <w:t>от 4 декабря 2019 г. N 1025</w:t>
      </w:r>
    </w:p>
    <w:bookmarkEnd w:id="240"/>
    <w:p w:rsidR="00000000" w:rsidRDefault="006B5216"/>
    <w:p w:rsidR="00000000" w:rsidRDefault="006B5216">
      <w:pPr>
        <w:pStyle w:val="1"/>
      </w:pPr>
      <w:bookmarkStart w:id="241" w:name="sub_61100"/>
      <w:r>
        <w:t>Описание нагрудного знака "Отличник физической культуры и спорта"</w:t>
      </w:r>
    </w:p>
    <w:bookmarkEnd w:id="241"/>
    <w:p w:rsidR="00000000" w:rsidRDefault="006B5216"/>
    <w:p w:rsidR="00000000" w:rsidRDefault="006B5216">
      <w:r>
        <w:t>Нагрудный знак "ОТЛИЧНИК ФИЗИЧЕСКОЙ КУЛЬТУРЫ И СПОРТА" (далее - нагруд</w:t>
      </w:r>
      <w:r>
        <w:t>ный знак) изготовлен из золотистого металла с цветными эмалями в виде вытянутого по горизонтали овала белого цвета с каймой красного цвета, на которой по сторонам и внизу расположена надпись золотистыми рельефными буквами "ФИЗИЧЕСКОЙ КУЛЬТУРЫ И СПОРТА". На</w:t>
      </w:r>
      <w:r>
        <w:t xml:space="preserve"> овале: развивающийся влево от наклоненного наискось вправо древка Государственный флаг Российской </w:t>
      </w:r>
      <w:r>
        <w:lastRenderedPageBreak/>
        <w:t>Федерации, поверх которого - золотистые фигуры бегущих спортсмена и спортсменки, ниже ног которых поверх древка флага надпись в строку золотистыми буквами "О</w:t>
      </w:r>
      <w:r>
        <w:t>ТЛИЧНИК".</w:t>
      </w:r>
    </w:p>
    <w:p w:rsidR="00000000" w:rsidRDefault="006B5216">
      <w:r>
        <w:t>Нагрудный знак должен отвечать следующим требованиям:</w:t>
      </w:r>
    </w:p>
    <w:p w:rsidR="00000000" w:rsidRDefault="006B5216">
      <w:bookmarkStart w:id="242" w:name="sub_61101"/>
      <w:r>
        <w:t>1. Изготавливается из латуни марки Л63 (</w:t>
      </w:r>
      <w:hyperlink r:id="rId79" w:history="1">
        <w:r>
          <w:rPr>
            <w:rStyle w:val="a4"/>
          </w:rPr>
          <w:t>ГОСТ 15527-2004</w:t>
        </w:r>
      </w:hyperlink>
      <w:r>
        <w:t xml:space="preserve">. "Межгосударственный стандарт. Сплавы медно-цинковые (латуни), обрабатываемые давлением. Марки", введен в действие </w:t>
      </w:r>
      <w:hyperlink r:id="rId80" w:history="1">
        <w:r>
          <w:rPr>
            <w:rStyle w:val="a4"/>
          </w:rPr>
          <w:t>приказом</w:t>
        </w:r>
      </w:hyperlink>
      <w:r>
        <w:t xml:space="preserve"> Ростехрегулирования от 25.10.2004 N 42-ст (ИПК Издательство ст</w:t>
      </w:r>
      <w:r>
        <w:t>андартов, 2004).</w:t>
      </w:r>
    </w:p>
    <w:p w:rsidR="00000000" w:rsidRDefault="006B5216">
      <w:bookmarkStart w:id="243" w:name="sub_61102"/>
      <w:bookmarkEnd w:id="242"/>
      <w:r>
        <w:t>2. Рельеф нагрудного знака имеет 3 уровня. Рельеф точно соответствует чертежу. На чертеже изображен разрез, отображающий рельеф знака и соотношение уровней. Ветви объемные.</w:t>
      </w:r>
    </w:p>
    <w:p w:rsidR="00000000" w:rsidRDefault="006B5216">
      <w:bookmarkStart w:id="244" w:name="sub_61103"/>
      <w:bookmarkEnd w:id="243"/>
      <w:r>
        <w:t>3. Штампованный, с горячей эма</w:t>
      </w:r>
      <w:r>
        <w:t>лью.</w:t>
      </w:r>
    </w:p>
    <w:p w:rsidR="00000000" w:rsidRDefault="006B5216">
      <w:bookmarkStart w:id="245" w:name="sub_61104"/>
      <w:bookmarkEnd w:id="244"/>
      <w:r>
        <w:t>4. Покрытие металла - под золото с высококачественной полировкой.</w:t>
      </w:r>
    </w:p>
    <w:p w:rsidR="00000000" w:rsidRDefault="006B5216">
      <w:bookmarkStart w:id="246" w:name="sub_61105"/>
      <w:bookmarkEnd w:id="245"/>
      <w:r>
        <w:t>5. Застежка знака - цанга.</w:t>
      </w:r>
    </w:p>
    <w:p w:rsidR="00000000" w:rsidRDefault="006B5216">
      <w:bookmarkStart w:id="247" w:name="sub_61106"/>
      <w:bookmarkEnd w:id="246"/>
      <w:r>
        <w:t>6. Цвета эмалей соответствуют: белый - PANTONE White, красный - PANTONE 485 С, синий - PANTONE 300 С.</w:t>
      </w:r>
    </w:p>
    <w:p w:rsidR="00000000" w:rsidRDefault="006B5216">
      <w:bookmarkStart w:id="248" w:name="sub_61107"/>
      <w:bookmarkEnd w:id="247"/>
      <w:r>
        <w:t>7. Перепад высот уровней знака - 0,6 мм.</w:t>
      </w:r>
    </w:p>
    <w:p w:rsidR="00000000" w:rsidRDefault="006B5216">
      <w:bookmarkStart w:id="249" w:name="sub_61108"/>
      <w:bookmarkEnd w:id="248"/>
      <w:r>
        <w:t>8. Размер знака - 20,0 х 16,0 мм.</w:t>
      </w:r>
    </w:p>
    <w:p w:rsidR="00000000" w:rsidRDefault="006B5216">
      <w:bookmarkStart w:id="250" w:name="sub_61109"/>
      <w:bookmarkEnd w:id="249"/>
      <w:r>
        <w:t>9. Толщина знака -1,2 мм.</w:t>
      </w:r>
    </w:p>
    <w:p w:rsidR="00000000" w:rsidRDefault="006B5216">
      <w:bookmarkStart w:id="251" w:name="sub_61110"/>
      <w:bookmarkEnd w:id="250"/>
      <w:r>
        <w:t>10. Вес знака - 4,0 гр.</w:t>
      </w:r>
    </w:p>
    <w:bookmarkEnd w:id="251"/>
    <w:p w:rsidR="00000000" w:rsidRDefault="006B5216"/>
    <w:p w:rsidR="00000000" w:rsidRDefault="006B5216">
      <w:pPr>
        <w:pStyle w:val="1"/>
      </w:pPr>
      <w:bookmarkStart w:id="252" w:name="sub_61200"/>
      <w:r>
        <w:t>Рисунок нагрудного знака "Отличник физической культуры и спорта"</w:t>
      </w:r>
    </w:p>
    <w:bookmarkEnd w:id="252"/>
    <w:p w:rsidR="00000000" w:rsidRDefault="006B5216"/>
    <w:p w:rsidR="00000000" w:rsidRDefault="006B5216">
      <w:pPr>
        <w:pStyle w:val="1"/>
      </w:pPr>
      <w:r>
        <w:t>НАГРУДНЫЙ ЗНАК</w:t>
      </w:r>
    </w:p>
    <w:p w:rsidR="00000000" w:rsidRDefault="006B5216">
      <w:pPr>
        <w:pStyle w:val="1"/>
      </w:pPr>
      <w:r>
        <w:t>"ОТЛИЧНИК ФИЗИЧЕСКОЙ КУЛЬТУРЫ И СПОРТА"</w:t>
      </w:r>
    </w:p>
    <w:p w:rsidR="00000000" w:rsidRDefault="006B5216"/>
    <w:p w:rsidR="00000000" w:rsidRDefault="006B5216">
      <w:r>
        <w:rPr>
          <w:noProof/>
        </w:rPr>
        <w:lastRenderedPageBreak/>
        <w:drawing>
          <wp:inline distT="0" distB="0" distL="0" distR="0">
            <wp:extent cx="5876925" cy="7448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7448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253" w:name="sub_61300"/>
      <w:r>
        <w:t>Описание удостоверения к нагрудному знаку "Отличник физической культуры и спор</w:t>
      </w:r>
      <w:r>
        <w:t>та"</w:t>
      </w:r>
    </w:p>
    <w:bookmarkEnd w:id="253"/>
    <w:p w:rsidR="00000000" w:rsidRDefault="006B5216"/>
    <w:p w:rsidR="00000000" w:rsidRDefault="006B5216">
      <w:r>
        <w:t xml:space="preserve">Удостоверение к нагрудному знаку "ОТЛИЧНИК ФИЗИЧЕСКОЙ КУЛЬТУРЫ И СПОРТА" (далее - удостоверение) имеет форму книжки, в развернутом виде размером 140 х 95 мм, выполненной из материала мундиор (бумвинил на бумажной основе марки ПМБ-2М, </w:t>
      </w:r>
      <w:hyperlink r:id="rId82" w:history="1">
        <w:r>
          <w:rPr>
            <w:rStyle w:val="a4"/>
          </w:rPr>
          <w:t>ГОСТ 9996-84</w:t>
        </w:r>
      </w:hyperlink>
      <w:r>
        <w:t xml:space="preserve">. "Материал переплетный на бумажной основе. Общие технические условия", утвержден </w:t>
      </w:r>
      <w:r>
        <w:lastRenderedPageBreak/>
        <w:t xml:space="preserve">приказом Госстандарта СССР от 25.03.1984 N 975 (Издательство стандартов, 1984). Цвет удостоверения - </w:t>
      </w:r>
      <w:r>
        <w:t>коричневый.</w:t>
      </w:r>
    </w:p>
    <w:p w:rsidR="00000000" w:rsidRDefault="006B5216">
      <w:r>
        <w:t>Материал мундиор должен соответствовать следующим требованиям:</w:t>
      </w:r>
    </w:p>
    <w:p w:rsidR="00000000" w:rsidRDefault="006B5216">
      <w:bookmarkStart w:id="254" w:name="sub_61301"/>
      <w:r>
        <w:t>1. Масса 1 м</w:t>
      </w:r>
      <w:r>
        <w:rPr>
          <w:vertAlign w:val="superscript"/>
        </w:rPr>
        <w:t> 2</w:t>
      </w:r>
      <w:r>
        <w:t xml:space="preserve"> - от 220 до 240 гр.</w:t>
      </w:r>
    </w:p>
    <w:p w:rsidR="00000000" w:rsidRDefault="006B5216">
      <w:bookmarkStart w:id="255" w:name="sub_61302"/>
      <w:bookmarkEnd w:id="254"/>
      <w:r>
        <w:t>2. Разрушающее усилие - от 7,0 да Н.</w:t>
      </w:r>
    </w:p>
    <w:p w:rsidR="00000000" w:rsidRDefault="006B5216">
      <w:bookmarkStart w:id="256" w:name="sub_61303"/>
      <w:bookmarkEnd w:id="255"/>
      <w:r>
        <w:t>3. Жесткость, (в продольном направлении) - от 10 до 28 сН.</w:t>
      </w:r>
    </w:p>
    <w:p w:rsidR="00000000" w:rsidRDefault="006B5216">
      <w:bookmarkStart w:id="257" w:name="sub_61304"/>
      <w:bookmarkEnd w:id="256"/>
      <w:r>
        <w:t>4. Жесткость (в поперечном направлении) - от 6 до 15 сН.</w:t>
      </w:r>
    </w:p>
    <w:p w:rsidR="00000000" w:rsidRDefault="006B5216">
      <w:bookmarkStart w:id="258" w:name="sub_61305"/>
      <w:bookmarkEnd w:id="257"/>
      <w:r>
        <w:t>5. Устойчивость к многократному изгибу (число двойных перегибов до обрыва) - от 2 000.</w:t>
      </w:r>
    </w:p>
    <w:p w:rsidR="00000000" w:rsidRDefault="006B5216">
      <w:bookmarkStart w:id="259" w:name="sub_61306"/>
      <w:bookmarkEnd w:id="258"/>
      <w:r>
        <w:t>6. Слипание - до 40 кПа.</w:t>
      </w:r>
    </w:p>
    <w:p w:rsidR="00000000" w:rsidRDefault="006B5216">
      <w:bookmarkStart w:id="260" w:name="sub_61307"/>
      <w:bookmarkEnd w:id="259"/>
      <w:r>
        <w:t>7. Прочность окраски</w:t>
      </w:r>
      <w:r>
        <w:t xml:space="preserve"> покрытия к сухому трению - от 4 до 5 баллов.</w:t>
      </w:r>
    </w:p>
    <w:bookmarkEnd w:id="260"/>
    <w:p w:rsidR="00000000" w:rsidRDefault="006B5216">
      <w:r>
        <w:t>На лицевой части удостоверения (обложке) расположены выполненные методом теснения фольгой золотого цвета: вверху изображение геральдического знака - эмблемы Министерства спорта Российской Федерации, по</w:t>
      </w:r>
      <w:r>
        <w:t>д ним название министерства "МИНИСТЕРСТВО СПОРТА РОССИЙСКОЙ ФЕДЕРАЦИИ", далее слово "УДОСТОВЕРЕНИЕ", ниже в три строки надпись "К ЗНАКУ ОТЛИЧНИК ФИЗИЧЕСКОЙ КУЛЬТУРЫ И СПОРТА".</w:t>
      </w:r>
    </w:p>
    <w:p w:rsidR="00000000" w:rsidRDefault="006B5216">
      <w:r>
        <w:t>На левой внутренней стороне удостоверения расположено цветное изображение нагруд</w:t>
      </w:r>
      <w:r>
        <w:t>ного знака "ОТЛИЧНИК ФИЗИЧЕСКОЙ КУЛЬТУРЫ И СПОРТА" в обрамлении гильоширной розетки.</w:t>
      </w:r>
    </w:p>
    <w:p w:rsidR="00000000" w:rsidRDefault="006B5216">
      <w:r>
        <w:t>На правой внутренней стороне удостоверения в верхней части расположено название министерства "МИНИСТЕРСТВО СПОРТА РОССИЙСКОЙ ФЕДЕРАЦИИ", выполненное синим цветом. Ниже нах</w:t>
      </w:r>
      <w:r>
        <w:t>одится надпись красного цвета "УДОСТОВЕРЕНИЕ". Далее три горизонтальные полосы для впечатывания персональной информации (фамилия, имя и отчество), под ними надпись "НАГРАЖДЕН ПОЧЕТНЫМ ЗНАКОМ ОТЛИЧНИК ФИЗИЧЕСКОЙ КУЛЬТУРЫ И СПОРТА", еще ниже две полосы для в</w:t>
      </w:r>
      <w:r>
        <w:t>печатывания даты и номера приказа. Внизу удостоверения - место для подписи Министра спорта Российской Федерации.</w:t>
      </w:r>
    </w:p>
    <w:p w:rsidR="00000000" w:rsidRDefault="006B5216"/>
    <w:p w:rsidR="00000000" w:rsidRDefault="006B5216">
      <w:pPr>
        <w:pStyle w:val="1"/>
      </w:pPr>
      <w:bookmarkStart w:id="261" w:name="sub_61400"/>
      <w:r>
        <w:t>Образец удостоверения к нагрудному знаку "Отличник физической культуры и спорта"</w:t>
      </w:r>
    </w:p>
    <w:bookmarkEnd w:id="261"/>
    <w:p w:rsidR="00000000" w:rsidRDefault="006B5216"/>
    <w:p w:rsidR="00000000" w:rsidRDefault="006B5216">
      <w:r>
        <w:rPr>
          <w:noProof/>
        </w:rPr>
        <w:drawing>
          <wp:inline distT="0" distB="0" distL="0" distR="0">
            <wp:extent cx="5848350" cy="276225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276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ind w:firstLine="698"/>
        <w:jc w:val="right"/>
      </w:pPr>
      <w:bookmarkStart w:id="262" w:name="sub_7000"/>
      <w:r>
        <w:rPr>
          <w:rStyle w:val="a3"/>
        </w:rPr>
        <w:t>Приложение N 7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62"/>
    <w:p w:rsidR="00000000" w:rsidRDefault="006B5216"/>
    <w:p w:rsidR="00000000" w:rsidRDefault="006B5216">
      <w:pPr>
        <w:pStyle w:val="1"/>
      </w:pPr>
      <w:r>
        <w:t>Положение о Почетной грамоте Министерства спорта Российской Федерации</w:t>
      </w:r>
    </w:p>
    <w:p w:rsidR="00000000" w:rsidRDefault="006B5216">
      <w:pPr>
        <w:pStyle w:val="ac"/>
      </w:pPr>
      <w:r>
        <w:lastRenderedPageBreak/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мая 2025 г.</w:t>
      </w:r>
    </w:p>
    <w:p w:rsidR="00000000" w:rsidRDefault="006B5216"/>
    <w:p w:rsidR="00000000" w:rsidRDefault="006B5216">
      <w:bookmarkStart w:id="263" w:name="sub_7001"/>
      <w:r>
        <w:t>1. Почетной грамотой Министерства спорта Российской Федерации (далее - Почетная грамота) награждаются лица за заслуги в сфере физической культуры и спорта, а также за эффективную и безупречную гражданскую службу, достигнутые успехи в установленной сфере де</w:t>
      </w:r>
      <w:r>
        <w:t>ятельности.</w:t>
      </w:r>
    </w:p>
    <w:p w:rsidR="00000000" w:rsidRDefault="006B5216">
      <w:bookmarkStart w:id="264" w:name="sub_7002"/>
      <w:bookmarkEnd w:id="263"/>
      <w:r>
        <w:t xml:space="preserve">2. Рисунок и описание Почетной грамоты приведены в </w:t>
      </w:r>
      <w:hyperlink w:anchor="sub_71000" w:history="1">
        <w:r>
          <w:rPr>
            <w:rStyle w:val="a4"/>
          </w:rPr>
          <w:t>приложении</w:t>
        </w:r>
      </w:hyperlink>
      <w:r>
        <w:t xml:space="preserve"> к настоящему Положению.</w:t>
      </w:r>
    </w:p>
    <w:p w:rsidR="00000000" w:rsidRDefault="006B5216">
      <w:bookmarkStart w:id="265" w:name="sub_7003"/>
      <w:bookmarkEnd w:id="264"/>
      <w:r>
        <w:t>3. Награждение Почетной грамотой осуществляется в соответствии с Порядком награждения ведомственным</w:t>
      </w:r>
      <w:r>
        <w:t>и наградами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bookmarkStart w:id="266" w:name="sub_7004"/>
      <w:bookmarkEnd w:id="265"/>
      <w:r>
        <w:t>4. Лица, представляемые к награждению Почетной грамотой, должны одновременно соответствовать следующим требованиям:</w:t>
      </w:r>
    </w:p>
    <w:p w:rsidR="00000000" w:rsidRDefault="006B5216">
      <w:bookmarkStart w:id="267" w:name="sub_7041"/>
      <w:bookmarkEnd w:id="266"/>
      <w:r>
        <w:t>а) наличие Благодарности Министра спорта Российской Федерации;</w:t>
      </w:r>
    </w:p>
    <w:p w:rsidR="00000000" w:rsidRDefault="006B5216">
      <w:bookmarkStart w:id="268" w:name="sub_7042"/>
      <w:bookmarkEnd w:id="267"/>
      <w:r>
        <w:t>б) отсутствие неснятого дисциплинарного взыскания;</w:t>
      </w:r>
    </w:p>
    <w:p w:rsidR="00000000" w:rsidRDefault="006B5216">
      <w:bookmarkStart w:id="269" w:name="sub_7043"/>
      <w:bookmarkEnd w:id="268"/>
      <w:r>
        <w:t>в) отсутствие спортивной дисквалификации;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0" w:name="sub_7044"/>
      <w:bookmarkEnd w:id="269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0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</w:t>
      </w:r>
      <w:r>
        <w:rPr>
          <w:shd w:val="clear" w:color="auto" w:fill="F0F0F0"/>
        </w:rPr>
        <w:t xml:space="preserve"> дополнен подпунктом "г" с 19 июля 2025 г. - </w:t>
      </w:r>
      <w:hyperlink r:id="rId84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г) отсутствие неснятой или непогашенной судимости в соответствии с законодательством Росс</w:t>
      </w:r>
      <w:r>
        <w:t>ийской Федерации;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1" w:name="sub_7045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1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дополнен подпунктом "д" с 19 июля 2025 г. - </w:t>
      </w:r>
      <w:hyperlink r:id="rId8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д) отсутствие факта п</w:t>
      </w:r>
      <w:r>
        <w:t xml:space="preserve">ривлечения к административной ответственности в соответствии со </w:t>
      </w:r>
      <w:hyperlink r:id="rId86" w:history="1">
        <w:r>
          <w:rPr>
            <w:rStyle w:val="a4"/>
          </w:rPr>
          <w:t>статьей 6.18</w:t>
        </w:r>
      </w:hyperlink>
      <w:r>
        <w:t xml:space="preserve"> Кодекса Российской Федерации об административных правонарушениях.</w:t>
      </w:r>
    </w:p>
    <w:p w:rsidR="00000000" w:rsidRDefault="006B5216"/>
    <w:p w:rsidR="00000000" w:rsidRDefault="006B5216">
      <w:pPr>
        <w:ind w:firstLine="698"/>
        <w:jc w:val="right"/>
      </w:pPr>
      <w:bookmarkStart w:id="272" w:name="sub_7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7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Почетной грамоте</w:t>
      </w:r>
      <w:r>
        <w:rPr>
          <w:rStyle w:val="a3"/>
        </w:rPr>
        <w:br/>
        <w:t>Минспорта России,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72"/>
    <w:p w:rsidR="00000000" w:rsidRDefault="006B5216"/>
    <w:p w:rsidR="00000000" w:rsidRDefault="006B5216">
      <w:pPr>
        <w:pStyle w:val="1"/>
      </w:pPr>
      <w:bookmarkStart w:id="273" w:name="sub_71100"/>
      <w:r>
        <w:t>Описание Почетной грамоты Министерства спорта Российской Федерации</w:t>
      </w:r>
    </w:p>
    <w:bookmarkEnd w:id="273"/>
    <w:p w:rsidR="00000000" w:rsidRDefault="006B5216"/>
    <w:p w:rsidR="00000000" w:rsidRDefault="006B5216">
      <w:r>
        <w:t>Почетная грамо</w:t>
      </w:r>
      <w:r>
        <w:t>та Министерства спорта Российской Федерации (далее - Почетная грамота) представляет собой бланк, выполненный на дизайнерской бумаге. Качество дизайнерской бумаги должно отвечать следующим требованиям: плотность - 220 г/м</w:t>
      </w:r>
      <w:r>
        <w:rPr>
          <w:vertAlign w:val="superscript"/>
        </w:rPr>
        <w:t> 2</w:t>
      </w:r>
      <w:r>
        <w:t xml:space="preserve">; цвет - "слоновая кость"; формат </w:t>
      </w:r>
      <w:r>
        <w:t>- А4 (</w:t>
      </w:r>
      <w:hyperlink r:id="rId87" w:history="1">
        <w:r>
          <w:rPr>
            <w:rStyle w:val="a4"/>
          </w:rPr>
          <w:t>ГОСТ 9327-60</w:t>
        </w:r>
      </w:hyperlink>
      <w:r>
        <w:t>. "Государственный стандарт Союза ССР. Бумага и изделия из бумаги. Потребительские форматы", утвержденный Госстандартом СССР 14.01.1960 (Издательство стандартов, 1990); ISO 216); красочность печати - 4+0. По периметру размещены несколько узких декоративных</w:t>
      </w:r>
      <w:r>
        <w:t xml:space="preserve"> рамок. По краю идет узкая, комбинированная рамка золотисто-черного цвета с рисунком в виде ряда чешуек, наложенных друг на друга, направленных против часовой стрелки. К ней прилегает рамка, в виде ленты темно-бордового цвета. Ближайшая к центру рамка пред</w:t>
      </w:r>
      <w:r>
        <w:t>ставляет собой идущие по всему периметру лавровые и дубовые ветви золотисто-желтого цвета, переплетенные лентой серебристо-серого цвета. В верхней центральной части - крупное изображение геральдического знака - эмблемы Министерства спорта Российской Федера</w:t>
      </w:r>
      <w:r>
        <w:t xml:space="preserve">ции. Под </w:t>
      </w:r>
      <w:r>
        <w:lastRenderedPageBreak/>
        <w:t xml:space="preserve">эмблемой надпись с заглавной буквы, прописным, наклонным шрифтом - "Почетная грамота", под которой в 2 строки надпись с заглавной буквы, прописным, наклонным шрифтом меньшего размера - "Министерства спорта Российской Федерации". Надпись выполнена </w:t>
      </w:r>
      <w:r>
        <w:t>методом тиснения фольгой золотого цвета. Под ней располагается место для впечатывания данных награждаемых, даты и подписи.</w:t>
      </w:r>
    </w:p>
    <w:p w:rsidR="00000000" w:rsidRDefault="006B5216"/>
    <w:p w:rsidR="00000000" w:rsidRDefault="006B5216">
      <w:pPr>
        <w:pStyle w:val="1"/>
      </w:pPr>
      <w:bookmarkStart w:id="274" w:name="sub_71200"/>
      <w:r>
        <w:t>Рисунок Почетной грамоты Министерства спорта Российской Федерации</w:t>
      </w:r>
    </w:p>
    <w:bookmarkEnd w:id="274"/>
    <w:p w:rsidR="00000000" w:rsidRDefault="006B5216"/>
    <w:p w:rsidR="00000000" w:rsidRDefault="006B5216">
      <w:r>
        <w:rPr>
          <w:noProof/>
        </w:rPr>
        <w:lastRenderedPageBreak/>
        <w:drawing>
          <wp:inline distT="0" distB="0" distL="0" distR="0">
            <wp:extent cx="5867400" cy="849630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849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ind w:firstLine="698"/>
        <w:jc w:val="right"/>
      </w:pPr>
      <w:bookmarkStart w:id="275" w:name="sub_8000"/>
      <w:r>
        <w:rPr>
          <w:rStyle w:val="a3"/>
        </w:rPr>
        <w:lastRenderedPageBreak/>
        <w:t>Приложение N 8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75"/>
    <w:p w:rsidR="00000000" w:rsidRDefault="006B5216"/>
    <w:p w:rsidR="00000000" w:rsidRDefault="006B5216">
      <w:pPr>
        <w:pStyle w:val="1"/>
      </w:pPr>
      <w:r>
        <w:t>Положение о Благодарности Министра спорта Российской Федерации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11 мая 2023 </w:t>
      </w:r>
      <w:r>
        <w:rPr>
          <w:shd w:val="clear" w:color="auto" w:fill="EAEFED"/>
        </w:rPr>
        <w:t>г., 26 мая 2025 г.</w:t>
      </w:r>
    </w:p>
    <w:p w:rsidR="00000000" w:rsidRDefault="006B5216"/>
    <w:p w:rsidR="00000000" w:rsidRDefault="006B5216">
      <w:bookmarkStart w:id="276" w:name="sub_8001"/>
      <w:r>
        <w:t>1. Благодарность Министра спорта Российской Федерации (далее - Благодарность) объявляется лицам и коллективам организаций независимо от форм собственности, внесшим существенный вклад в развитие отрасли физической культуры и спор</w:t>
      </w:r>
      <w:r>
        <w:t>та, за эффективную гражданскую службу, благотворительную и спонсорскую деятельность.</w:t>
      </w:r>
    </w:p>
    <w:p w:rsidR="00000000" w:rsidRDefault="006B5216">
      <w:bookmarkStart w:id="277" w:name="sub_8002"/>
      <w:bookmarkEnd w:id="276"/>
      <w:r>
        <w:t xml:space="preserve">2. Рисунок и описание Благодарности приведены в </w:t>
      </w:r>
      <w:hyperlink w:anchor="sub_81000" w:history="1">
        <w:r>
          <w:rPr>
            <w:rStyle w:val="a4"/>
          </w:rPr>
          <w:t>приложении</w:t>
        </w:r>
      </w:hyperlink>
      <w:r>
        <w:t xml:space="preserve"> к настоящему Положению.</w:t>
      </w:r>
    </w:p>
    <w:p w:rsidR="00000000" w:rsidRDefault="006B5216">
      <w:bookmarkStart w:id="278" w:name="sub_8003"/>
      <w:bookmarkEnd w:id="277"/>
      <w:r>
        <w:t>3. Награждение Благодарностью</w:t>
      </w:r>
      <w:r>
        <w:t xml:space="preserve"> осуществляется в соответствии с Порядком награждения ведомственными наградами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79" w:name="sub_8004"/>
      <w:bookmarkEnd w:id="27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79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4 изменен с 19</w:t>
      </w:r>
      <w:r>
        <w:rPr>
          <w:shd w:val="clear" w:color="auto" w:fill="F0F0F0"/>
        </w:rPr>
        <w:t xml:space="preserve"> июля 2025 г. - </w:t>
      </w:r>
      <w:hyperlink r:id="rId8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hyperlink r:id="rId90" w:history="1">
        <w:r>
          <w:rPr>
            <w:rStyle w:val="a4"/>
            <w:shd w:val="clear" w:color="auto" w:fill="F0F0F0"/>
          </w:rPr>
          <w:t>См. предыдущую редакцию</w:t>
        </w:r>
      </w:hyperlink>
    </w:p>
    <w:p w:rsidR="00000000" w:rsidRDefault="006B5216">
      <w:r>
        <w:t>4. Лица, представляе</w:t>
      </w:r>
      <w:r>
        <w:t>мые к объявлению Благодарности, должны одновременно соответствовать следующим требованиям:</w:t>
      </w:r>
    </w:p>
    <w:p w:rsidR="00000000" w:rsidRDefault="006B5216">
      <w:bookmarkStart w:id="280" w:name="sub_8041"/>
      <w:r>
        <w:t>а) наличие наград и (или) поощрений субъекта Российской Федерации в сфере физической культуры и спорта, за исключением федеральных государственных граждански</w:t>
      </w:r>
      <w:r>
        <w:t>х служащих, работников (коллективов) подведомственных Министерству организаций, работников общероссийских общественных организаций (объединений), в том числе Олимпийского комитета России, Сурдлимпийского комитета России, Паралимпийского комитета России;</w:t>
      </w:r>
    </w:p>
    <w:p w:rsidR="00000000" w:rsidRDefault="006B5216">
      <w:bookmarkStart w:id="281" w:name="sub_8042"/>
      <w:bookmarkEnd w:id="280"/>
      <w:r>
        <w:t>б) наличие стажа работы в сфере физической культуры и спорта не менее 3 лет, включая стаж работы (службы) в организации (органе), представляющей ходатайство, не менее 2 лет;</w:t>
      </w:r>
    </w:p>
    <w:p w:rsidR="00000000" w:rsidRDefault="006B5216">
      <w:bookmarkStart w:id="282" w:name="sub_8043"/>
      <w:bookmarkEnd w:id="281"/>
      <w:r>
        <w:t>в) отсутствие неснятого дисциплинарного взыскания;</w:t>
      </w:r>
    </w:p>
    <w:p w:rsidR="00000000" w:rsidRDefault="006B5216">
      <w:bookmarkStart w:id="283" w:name="sub_8044"/>
      <w:bookmarkEnd w:id="282"/>
      <w:r>
        <w:t>г) отсутствие спортивной дисквалификации;</w:t>
      </w:r>
    </w:p>
    <w:p w:rsidR="00000000" w:rsidRDefault="006B5216">
      <w:bookmarkStart w:id="284" w:name="sub_8045"/>
      <w:bookmarkEnd w:id="283"/>
      <w:r>
        <w:t>д) отсутствие неснятой или непогашенной судимости в соответствии с законодательством Российской Федерации;</w:t>
      </w:r>
    </w:p>
    <w:p w:rsidR="00000000" w:rsidRDefault="006B5216">
      <w:bookmarkStart w:id="285" w:name="sub_8046"/>
      <w:bookmarkEnd w:id="284"/>
      <w:r>
        <w:t>е) отсутствие факта привлечения к административной ответстве</w:t>
      </w:r>
      <w:r>
        <w:t xml:space="preserve">нности в соответствии со </w:t>
      </w:r>
      <w:hyperlink r:id="rId91" w:history="1">
        <w:r>
          <w:rPr>
            <w:rStyle w:val="a4"/>
          </w:rPr>
          <w:t>статьей 6.18</w:t>
        </w:r>
      </w:hyperlink>
      <w:r>
        <w:t xml:space="preserve"> Кодекса Российской Федерации об административных правонарушениях.</w:t>
      </w:r>
    </w:p>
    <w:bookmarkEnd w:id="285"/>
    <w:p w:rsidR="00000000" w:rsidRDefault="006B5216"/>
    <w:p w:rsidR="00000000" w:rsidRDefault="006B5216">
      <w:pPr>
        <w:ind w:firstLine="698"/>
        <w:jc w:val="right"/>
      </w:pPr>
      <w:bookmarkStart w:id="286" w:name="sub_8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8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Благодарнос</w:t>
      </w:r>
      <w:r>
        <w:rPr>
          <w:rStyle w:val="a3"/>
        </w:rPr>
        <w:t>ти</w:t>
      </w:r>
      <w:r>
        <w:rPr>
          <w:rStyle w:val="a3"/>
        </w:rPr>
        <w:br/>
        <w:t>Министра спорта, утвержденному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86"/>
    <w:p w:rsidR="00000000" w:rsidRDefault="006B5216"/>
    <w:p w:rsidR="00000000" w:rsidRDefault="006B5216">
      <w:pPr>
        <w:pStyle w:val="1"/>
      </w:pPr>
      <w:bookmarkStart w:id="287" w:name="sub_81100"/>
      <w:r>
        <w:t>Описание Благодарности Министра спорта Российской Федерации</w:t>
      </w:r>
    </w:p>
    <w:bookmarkEnd w:id="287"/>
    <w:p w:rsidR="00000000" w:rsidRDefault="006B5216"/>
    <w:p w:rsidR="00000000" w:rsidRDefault="006B5216">
      <w:r>
        <w:t>Благодарность Министра спорта Российской Федерации (дале</w:t>
      </w:r>
      <w:r>
        <w:t>е - благодарность) представляет собой бланк, выполненный на дизайнерской бумаге. Качество дизайнерской бумаги должно отвечать следующим требованиям: плотность - 220 г/м</w:t>
      </w:r>
      <w:r>
        <w:rPr>
          <w:vertAlign w:val="superscript"/>
        </w:rPr>
        <w:t> 2</w:t>
      </w:r>
      <w:r>
        <w:t>; цвет - "слоновая кость"; формат - А4 (</w:t>
      </w:r>
      <w:hyperlink r:id="rId92" w:history="1">
        <w:r>
          <w:rPr>
            <w:rStyle w:val="a4"/>
          </w:rPr>
          <w:t>ГОСТ 9327-60</w:t>
        </w:r>
      </w:hyperlink>
      <w:r>
        <w:t xml:space="preserve">. "Государственный стандарт Союза ССР. Бумага и изделия из бумаги. Потребительские форматы", утвержденный Госстандартом СССР 14.01.1960 (Издательство </w:t>
      </w:r>
      <w:r>
        <w:lastRenderedPageBreak/>
        <w:t>стандартов, 1990); ISO 216); красочность печати - 4+0. По периметру раз</w:t>
      </w:r>
      <w:r>
        <w:t>мещены несколько узких декоративных рамок. По краю идет узкая, комбинированная рамка серебристо-черного цвета с рисунком в виде ряда чешуек, наложенных друг на друга, направленных против часовой стрелки. К ней прилегает более широкая рамка, в виде ленты те</w:t>
      </w:r>
      <w:r>
        <w:t xml:space="preserve">мно-бордового цвета. В верхней центральной части - крупное изображение геральдического знака - эмблемы Министерства спорта Российской Федерации. Под эмблемой надпись с заглавной буквы, прописным, наклонным шрифтом - "Благодарность", под которой в 2 строки </w:t>
      </w:r>
      <w:r>
        <w:t>надпись с заглавной буквы, прописным, наклонным шрифтом меньшего размера - "Министра спорта Российской Федерации". Надпись выполнена методом тиснения фольгой золотого цвета. Под ней располагается место для впечатывания данных награждаемых, даты и подписи.</w:t>
      </w:r>
    </w:p>
    <w:p w:rsidR="00000000" w:rsidRDefault="006B5216"/>
    <w:p w:rsidR="00000000" w:rsidRDefault="006B5216">
      <w:pPr>
        <w:pStyle w:val="1"/>
      </w:pPr>
      <w:bookmarkStart w:id="288" w:name="sub_81200"/>
      <w:r>
        <w:t>Рисунок Благодарности Министра спорта Российской Федерации</w:t>
      </w:r>
    </w:p>
    <w:bookmarkEnd w:id="288"/>
    <w:p w:rsidR="00000000" w:rsidRDefault="006B5216"/>
    <w:p w:rsidR="00000000" w:rsidRDefault="006B5216">
      <w:r>
        <w:rPr>
          <w:noProof/>
        </w:rPr>
        <w:lastRenderedPageBreak/>
        <w:drawing>
          <wp:inline distT="0" distB="0" distL="0" distR="0">
            <wp:extent cx="5905500" cy="867727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867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ind w:firstLine="698"/>
        <w:jc w:val="right"/>
      </w:pPr>
      <w:bookmarkStart w:id="289" w:name="sub_9000"/>
      <w:r>
        <w:rPr>
          <w:rStyle w:val="a3"/>
        </w:rPr>
        <w:t>Приложение N 9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289"/>
    <w:p w:rsidR="00000000" w:rsidRDefault="006B5216"/>
    <w:p w:rsidR="00000000" w:rsidRDefault="006B5216">
      <w:pPr>
        <w:pStyle w:val="1"/>
      </w:pPr>
      <w:r>
        <w:t>Положение о знаке отличия Мин</w:t>
      </w:r>
      <w:r>
        <w:t>истерства спорта Российской Федерации "Почетный наставник"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мая 2025 г.</w:t>
      </w:r>
    </w:p>
    <w:p w:rsidR="00000000" w:rsidRDefault="006B5216"/>
    <w:p w:rsidR="00000000" w:rsidRDefault="006B5216">
      <w:bookmarkStart w:id="290" w:name="sub_9001"/>
      <w:r>
        <w:t>1. Знаком отличия Министерства спорта Российской Федерации "Почетный наставник" (далее - знак отличия) награждаются осуществляющие наставни</w:t>
      </w:r>
      <w:r>
        <w:t>чество на протяжении не менее трех лет федеральные государственные гражданские служащие Министерства спорта Российской Федерации (далее - Министерство), работники подведомственных Министерству организаций, а также иные лица, осуществляющие наставничество в</w:t>
      </w:r>
      <w:r>
        <w:t xml:space="preserve"> сферах деятельности, отнесенных в соответствии с </w:t>
      </w:r>
      <w:hyperlink r:id="rId94" w:history="1">
        <w:r>
          <w:rPr>
            <w:rStyle w:val="a4"/>
          </w:rPr>
          <w:t>пунктом 1</w:t>
        </w:r>
      </w:hyperlink>
      <w:r>
        <w:t xml:space="preserve"> Полож</w:t>
      </w:r>
      <w:r>
        <w:t xml:space="preserve">ения о Министерстве спорта Российской Федерации, утвержденного </w:t>
      </w:r>
      <w:hyperlink r:id="rId95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19.06.2012 N 607 (Собрание законодательства Российской Федерации, 2012</w:t>
      </w:r>
      <w:r>
        <w:t>, N 26, ст. 3525; 2013, N 30, ст. 4112, N 45, ст. 5822; 2015, N 2, ст. 491, N 18, ст. 2711; 2016, N 28, ст. 4741; 2018, N 36, ст. 5634) к компетенции Министерства, за личные заслуги:</w:t>
      </w:r>
    </w:p>
    <w:bookmarkEnd w:id="290"/>
    <w:p w:rsidR="00000000" w:rsidRDefault="006B5216">
      <w:r>
        <w:t>в содействии гражданам Российской Федерации не старше 35 лет (дал</w:t>
      </w:r>
      <w:r>
        <w:t>ее - молодые специалисты) в успешном овладении ими профессиональными знаниями, навыками и умениями, в их профессиональном становлении;</w:t>
      </w:r>
    </w:p>
    <w:p w:rsidR="00000000" w:rsidRDefault="006B5216">
      <w:r>
        <w:t>в приобретении молодыми специалистами опыта работы по специальности, формировании у них практических знаний и навыков;</w:t>
      </w:r>
    </w:p>
    <w:p w:rsidR="00000000" w:rsidRDefault="006B5216">
      <w:r>
        <w:t xml:space="preserve">в </w:t>
      </w:r>
      <w:r>
        <w:t>оказании постоянной и эффективной помощи молодым специалистам в совершенствовании форм и методов работы;</w:t>
      </w:r>
    </w:p>
    <w:p w:rsidR="00000000" w:rsidRDefault="006B5216">
      <w:r>
        <w:t>в проведении действенной работы по воспитанию молодых специалистов, повышению их общественной активности и формированию гражданской позиции.</w:t>
      </w:r>
    </w:p>
    <w:p w:rsidR="00000000" w:rsidRDefault="006B5216">
      <w:bookmarkStart w:id="291" w:name="sub_9002"/>
      <w:r>
        <w:t>2.</w:t>
      </w:r>
      <w:r>
        <w:t xml:space="preserve"> Описание, рисунок знака отличия и рисунок удостоверения к нему приводятся в </w:t>
      </w:r>
      <w:hyperlink w:anchor="sub_91000" w:history="1">
        <w:r>
          <w:rPr>
            <w:rStyle w:val="a4"/>
          </w:rPr>
          <w:t>приложении</w:t>
        </w:r>
      </w:hyperlink>
      <w:r>
        <w:t xml:space="preserve"> к настоящему Положению.</w:t>
      </w:r>
    </w:p>
    <w:p w:rsidR="00000000" w:rsidRDefault="006B5216">
      <w:bookmarkStart w:id="292" w:name="sub_9003"/>
      <w:bookmarkEnd w:id="291"/>
      <w:r>
        <w:t>3. Награждение знаком отличия осуществляется в соответствии с Порядком награждения ведомственными наг</w:t>
      </w:r>
      <w:r>
        <w:t>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bookmarkStart w:id="293" w:name="sub_9004"/>
      <w:bookmarkEnd w:id="292"/>
      <w:r>
        <w:t>4. Лица, представляемые к награждению знаком отличия должны одновременно соответствовать следующим требованиям:</w:t>
      </w:r>
    </w:p>
    <w:p w:rsidR="00000000" w:rsidRDefault="006B5216">
      <w:bookmarkStart w:id="294" w:name="sub_9041"/>
      <w:bookmarkEnd w:id="293"/>
      <w:r>
        <w:t>а) наличие у кандидата ведомственной награды Министерства;</w:t>
      </w:r>
    </w:p>
    <w:p w:rsidR="00000000" w:rsidRDefault="006B5216">
      <w:bookmarkStart w:id="295" w:name="sub_9042"/>
      <w:bookmarkEnd w:id="294"/>
      <w:r>
        <w:t>б) отсутствие неснятой или непогашенной судимости в соответствии с законодательством Российской Федерации;</w:t>
      </w:r>
    </w:p>
    <w:p w:rsidR="00000000" w:rsidRDefault="006B5216">
      <w:bookmarkStart w:id="296" w:name="sub_9043"/>
      <w:bookmarkEnd w:id="295"/>
      <w:r>
        <w:t>в) отсутствие неснятого дисциплинарного взыскания;</w:t>
      </w:r>
    </w:p>
    <w:p w:rsidR="00000000" w:rsidRDefault="006B5216">
      <w:bookmarkStart w:id="297" w:name="sub_9044"/>
      <w:bookmarkEnd w:id="296"/>
      <w:r>
        <w:t>г) отсутствие спортивной дисквалификации;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298" w:name="sub_9045"/>
      <w:bookmarkEnd w:id="29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298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4 дополнен подпунктом "д" с 19 июля 2025 г. - </w:t>
      </w:r>
      <w:hyperlink r:id="rId96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</w:t>
      </w:r>
      <w:r>
        <w:rPr>
          <w:shd w:val="clear" w:color="auto" w:fill="F0F0F0"/>
        </w:rPr>
        <w:t>26 мая 2025 г. N 392</w:t>
      </w:r>
    </w:p>
    <w:p w:rsidR="00000000" w:rsidRDefault="006B5216">
      <w:r>
        <w:t xml:space="preserve">д) отсутствие факта привлечения к административной ответственности в соответствии со </w:t>
      </w:r>
      <w:hyperlink r:id="rId97" w:history="1">
        <w:r>
          <w:rPr>
            <w:rStyle w:val="a4"/>
          </w:rPr>
          <w:t>статьей 6.18</w:t>
        </w:r>
      </w:hyperlink>
      <w:r>
        <w:t xml:space="preserve"> Кодекса Российской Федерации об административных правонарушениях.</w:t>
      </w:r>
    </w:p>
    <w:p w:rsidR="00000000" w:rsidRDefault="006B5216">
      <w:bookmarkStart w:id="299" w:name="sub_9005"/>
      <w:r>
        <w:t>5. При рассмотрении вопроса о награждении гражданского служащего или работника знаком отличия необходимо учитывать уровень его квалификации (документы об образовании, повышении квалификации), а также профессиональные достижения молодых специалисто</w:t>
      </w:r>
      <w:r>
        <w:t xml:space="preserve">в, </w:t>
      </w:r>
      <w:r>
        <w:lastRenderedPageBreak/>
        <w:t>прикрепленных к нему (награды и поощрения, должностной рост).</w:t>
      </w:r>
    </w:p>
    <w:p w:rsidR="00000000" w:rsidRDefault="006B5216">
      <w:bookmarkStart w:id="300" w:name="sub_9006"/>
      <w:bookmarkEnd w:id="299"/>
      <w:r>
        <w:t>6. Знак отличия носится на левой стороне груди, ниже государственных наград Российской Федерации, РСФСР, СССР.</w:t>
      </w:r>
    </w:p>
    <w:bookmarkEnd w:id="300"/>
    <w:p w:rsidR="00000000" w:rsidRDefault="006B5216"/>
    <w:p w:rsidR="00000000" w:rsidRDefault="006B5216">
      <w:pPr>
        <w:ind w:firstLine="698"/>
        <w:jc w:val="right"/>
      </w:pPr>
      <w:bookmarkStart w:id="301" w:name="sub_9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9001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знаке отличия</w:t>
      </w:r>
      <w:r>
        <w:rPr>
          <w:rStyle w:val="a3"/>
        </w:rPr>
        <w:br/>
        <w:t>Минспорта России "Почетный наставник",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bookmarkEnd w:id="301"/>
    <w:p w:rsidR="00000000" w:rsidRDefault="006B5216"/>
    <w:p w:rsidR="00000000" w:rsidRDefault="006B5216">
      <w:pPr>
        <w:pStyle w:val="1"/>
      </w:pPr>
      <w:bookmarkStart w:id="302" w:name="sub_91100"/>
      <w:r>
        <w:t>Описание знака отличия Министерства спорта Российской Федерации "Почетный наставник"</w:t>
      </w:r>
    </w:p>
    <w:bookmarkEnd w:id="302"/>
    <w:p w:rsidR="00000000" w:rsidRDefault="006B5216"/>
    <w:p w:rsidR="00000000" w:rsidRDefault="006B5216">
      <w:r>
        <w:t>Знак отличия Министерства спорта Российской Федерации "Почетный наставник"</w:t>
      </w:r>
      <w:r>
        <w:t xml:space="preserve"> (далее - знак) имеет форму щита с покрытием античное серебро, обрамленного снизу объемными симметрично расходящимися от центра лавровыми ветвями, сверху - развевающейся лентой, в центральной части которой выполнен текст в две строки с покрытием эмалью кра</w:t>
      </w:r>
      <w:r>
        <w:t xml:space="preserve">сного цвета "ПОЧЕТНЫЙ НАСТАВНИК". Центральную часть знака с трех сторон (по бокам и в нижней части) опоясывает рельефная лента, повторяющая цвета Государственного флага Российской Федерации. В центре знака выполнен рельеф в виде фигур бегущих спортсмена и </w:t>
      </w:r>
      <w:r>
        <w:t>спортсменки.</w:t>
      </w:r>
    </w:p>
    <w:p w:rsidR="00000000" w:rsidRDefault="006B5216">
      <w:r>
        <w:t>Размер знака: 30x27 мм. На оборотной стороне знака размещается приспособление для крепления к одежде и проставляется порядковый номер знака.</w:t>
      </w:r>
    </w:p>
    <w:p w:rsidR="00000000" w:rsidRDefault="006B5216"/>
    <w:p w:rsidR="00000000" w:rsidRDefault="006B5216">
      <w:pPr>
        <w:pStyle w:val="1"/>
      </w:pPr>
      <w:bookmarkStart w:id="303" w:name="sub_91200"/>
      <w:r>
        <w:t>Рисунок знака отличия Министерства спорта Российской Федерации "Почетный наставник"</w:t>
      </w:r>
    </w:p>
    <w:bookmarkEnd w:id="303"/>
    <w:p w:rsidR="00000000" w:rsidRDefault="006B5216"/>
    <w:p w:rsidR="00000000" w:rsidRDefault="006B5216">
      <w:pPr>
        <w:ind w:firstLine="698"/>
        <w:jc w:val="center"/>
      </w:pPr>
      <w:r>
        <w:rPr>
          <w:noProof/>
        </w:rPr>
        <w:lastRenderedPageBreak/>
        <w:drawing>
          <wp:inline distT="0" distB="0" distL="0" distR="0">
            <wp:extent cx="5915025" cy="64198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304" w:name="sub_91300"/>
      <w:r>
        <w:t>Рисунок удостоверения к знаку отличия Министерства спорта Российской Федерации "Почетный наставник"</w:t>
      </w:r>
    </w:p>
    <w:bookmarkEnd w:id="304"/>
    <w:p w:rsidR="00000000" w:rsidRDefault="006B5216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107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B5216">
            <w:pPr>
              <w:pStyle w:val="aa"/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0000" w:rsidRDefault="006B5216">
            <w:pPr>
              <w:pStyle w:val="aa"/>
              <w:jc w:val="center"/>
            </w:pPr>
            <w:r>
              <w:t>Министерство спорта Российской Федерации</w:t>
            </w: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1"/>
            </w:pPr>
            <w:r>
              <w:t>УДОСТОВЕРЕНИЕ</w:t>
            </w:r>
          </w:p>
          <w:p w:rsidR="00000000" w:rsidRDefault="006B5216">
            <w:pPr>
              <w:pStyle w:val="aa"/>
              <w:jc w:val="center"/>
            </w:pPr>
            <w:r>
              <w:t>к знаку отличия</w:t>
            </w: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  <w:jc w:val="center"/>
            </w:pPr>
            <w:r>
              <w:t>"ПОЧЕТНЫЙ НАСТАВНИК"</w:t>
            </w:r>
          </w:p>
          <w:p w:rsidR="00000000" w:rsidRDefault="006B521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100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6B5216">
            <w:pPr>
              <w:pStyle w:val="aa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9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  <w:jc w:val="center"/>
            </w:pPr>
            <w:r>
              <w:t>Изображение знака отличия "Почетный наставник" (не приводится)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00000" w:rsidRDefault="006B5216">
            <w:pPr>
              <w:pStyle w:val="1"/>
            </w:pPr>
            <w:r>
              <w:t>УДОСТОВЕРЕНИЕ N</w:t>
            </w: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  <w:jc w:val="center"/>
            </w:pPr>
            <w:r>
              <w:t>приказом Министерства спорта Российской Федерации от "___"_________ г. N___</w:t>
            </w:r>
          </w:p>
          <w:p w:rsidR="00000000" w:rsidRDefault="006B5216">
            <w:pPr>
              <w:pStyle w:val="aa"/>
              <w:jc w:val="center"/>
            </w:pPr>
            <w:r>
              <w:t>__________________________</w:t>
            </w:r>
          </w:p>
          <w:p w:rsidR="00000000" w:rsidRDefault="006B5216">
            <w:pPr>
              <w:pStyle w:val="aa"/>
              <w:jc w:val="center"/>
            </w:pPr>
            <w:r>
              <w:t>(фамилия)</w:t>
            </w:r>
          </w:p>
          <w:p w:rsidR="00000000" w:rsidRDefault="006B5216">
            <w:pPr>
              <w:pStyle w:val="aa"/>
              <w:jc w:val="center"/>
            </w:pPr>
            <w:r>
              <w:t>_______________________________</w:t>
            </w:r>
          </w:p>
          <w:p w:rsidR="00000000" w:rsidRDefault="006B5216">
            <w:pPr>
              <w:pStyle w:val="aa"/>
              <w:jc w:val="center"/>
            </w:pPr>
            <w:r>
              <w:t>(имя, отчество (при наличии)</w:t>
            </w: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  <w:jc w:val="center"/>
            </w:pPr>
            <w:r>
              <w:t>награжден(а) знаком отличия</w:t>
            </w:r>
          </w:p>
          <w:p w:rsidR="00000000" w:rsidRDefault="006B5216">
            <w:pPr>
              <w:pStyle w:val="aa"/>
              <w:jc w:val="center"/>
            </w:pPr>
            <w:r>
              <w:t>"ПОЧЕТНЫЙ НАСТАВНИК"</w:t>
            </w:r>
          </w:p>
          <w:p w:rsidR="00000000" w:rsidRDefault="006B5216">
            <w:pPr>
              <w:pStyle w:val="aa"/>
            </w:pPr>
          </w:p>
          <w:p w:rsidR="00000000" w:rsidRDefault="006B5216">
            <w:pPr>
              <w:pStyle w:val="aa"/>
              <w:jc w:val="center"/>
            </w:pPr>
            <w:r>
              <w:t>Министр_______________________</w:t>
            </w:r>
          </w:p>
          <w:p w:rsidR="00000000" w:rsidRDefault="006B5216">
            <w:pPr>
              <w:pStyle w:val="aa"/>
              <w:jc w:val="center"/>
            </w:pPr>
            <w:r>
              <w:t>(подпись)</w:t>
            </w:r>
          </w:p>
          <w:p w:rsidR="00000000" w:rsidRDefault="006B5216">
            <w:pPr>
              <w:pStyle w:val="aa"/>
              <w:jc w:val="center"/>
            </w:pPr>
            <w:r>
              <w:t>МП</w:t>
            </w:r>
          </w:p>
        </w:tc>
      </w:tr>
    </w:tbl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05" w:name="sub_10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05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приложением 10 с 30 июня 2023 г. - </w:t>
      </w:r>
      <w:hyperlink r:id="rId9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11 мая 2023 г. N 314</w:t>
      </w:r>
    </w:p>
    <w:p w:rsidR="00000000" w:rsidRDefault="006B5216">
      <w:pPr>
        <w:ind w:firstLine="698"/>
        <w:jc w:val="right"/>
      </w:pPr>
      <w:r>
        <w:rPr>
          <w:rStyle w:val="a3"/>
        </w:rPr>
        <w:t>Приложение N 10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</w:t>
      </w:r>
      <w:r>
        <w:rPr>
          <w:rStyle w:val="a3"/>
        </w:rPr>
        <w:t> г. N 1025</w:t>
      </w:r>
    </w:p>
    <w:p w:rsidR="00000000" w:rsidRDefault="006B5216"/>
    <w:p w:rsidR="00000000" w:rsidRDefault="006B5216">
      <w:pPr>
        <w:pStyle w:val="1"/>
      </w:pPr>
      <w:r>
        <w:t>Положение о медали Анатолия Тарасова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мая 2025 г.</w:t>
      </w:r>
    </w:p>
    <w:p w:rsidR="00000000" w:rsidRDefault="006B5216"/>
    <w:p w:rsidR="00000000" w:rsidRDefault="006B5216">
      <w:bookmarkStart w:id="306" w:name="sub_10001"/>
      <w:r>
        <w:t>1. Медалью Анатолия Тарасова (далее - медаль) награждаются тренеры, тренеры-преподаватели за особые личные заслуги и достижения в сфере физической к</w:t>
      </w:r>
      <w:r>
        <w:t>ультуры и спорта, имеющие стаж работы в сфере физической культуры и спорта не менее 20 лет.</w:t>
      </w:r>
    </w:p>
    <w:bookmarkEnd w:id="306"/>
    <w:p w:rsidR="00000000" w:rsidRDefault="006B5216">
      <w:r>
        <w:t xml:space="preserve">Описание, рисунок медали, описание и образец удостоверения к ней приводятся в </w:t>
      </w:r>
      <w:hyperlink w:anchor="sub_100000" w:history="1">
        <w:r>
          <w:rPr>
            <w:rStyle w:val="a4"/>
          </w:rPr>
          <w:t>приложении</w:t>
        </w:r>
      </w:hyperlink>
      <w:r>
        <w:t xml:space="preserve"> к настоящему Положению.</w:t>
      </w:r>
    </w:p>
    <w:p w:rsidR="00000000" w:rsidRDefault="006B5216">
      <w:bookmarkStart w:id="307" w:name="sub_10002"/>
      <w:r>
        <w:t>2. На</w:t>
      </w:r>
      <w:r>
        <w:t>граждение медалью осуществляется в соответствии с Порядком награждения ведомственными наградами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bookmarkStart w:id="308" w:name="sub_10003"/>
      <w:bookmarkEnd w:id="307"/>
      <w:r>
        <w:t>3. Лица, представляемые к награждени</w:t>
      </w:r>
      <w:r>
        <w:t>ю медалью, должны соответствовать одновременно следующим требованиям:</w:t>
      </w:r>
    </w:p>
    <w:p w:rsidR="00000000" w:rsidRDefault="006B5216">
      <w:bookmarkStart w:id="309" w:name="sub_10031"/>
      <w:bookmarkEnd w:id="308"/>
      <w:r>
        <w:t>а) наличие Благодарности Министра спорта Российской Федерации и Почетной грамоты Министерства спорта Российской Федерации;</w:t>
      </w:r>
    </w:p>
    <w:p w:rsidR="00000000" w:rsidRDefault="006B5216">
      <w:bookmarkStart w:id="310" w:name="sub_10032"/>
      <w:bookmarkEnd w:id="309"/>
      <w:r>
        <w:t>б) наличие наград и (или) п</w:t>
      </w:r>
      <w:r>
        <w:t>оощрений субъекта Российской Федерации и (или) государственных наград Российской Федерации;</w:t>
      </w:r>
    </w:p>
    <w:p w:rsidR="00000000" w:rsidRDefault="006B5216">
      <w:bookmarkStart w:id="311" w:name="sub_10033"/>
      <w:bookmarkEnd w:id="310"/>
      <w:r>
        <w:t>в) осуществление подготовки спортсмена(ов), признанных неоднократными победителями официальных международных спортивных соревнований и чемпионатов</w:t>
      </w:r>
      <w:r>
        <w:t xml:space="preserve"> России или чемпионатов </w:t>
      </w:r>
      <w:r>
        <w:lastRenderedPageBreak/>
        <w:t>СССР;</w:t>
      </w:r>
    </w:p>
    <w:p w:rsidR="00000000" w:rsidRDefault="006B5216">
      <w:bookmarkStart w:id="312" w:name="sub_10034"/>
      <w:bookmarkEnd w:id="311"/>
      <w:r>
        <w:t xml:space="preserve">г) отсутствие спортивной дисквалификации, в том числе у спортсмена(ов), указанных в </w:t>
      </w:r>
      <w:hyperlink w:anchor="sub_10033" w:history="1">
        <w:r>
          <w:rPr>
            <w:rStyle w:val="a4"/>
          </w:rPr>
          <w:t>подпункте "в" пункта 3</w:t>
        </w:r>
      </w:hyperlink>
      <w:r>
        <w:t xml:space="preserve"> настоящего Положения;</w:t>
      </w:r>
    </w:p>
    <w:p w:rsidR="00000000" w:rsidRDefault="006B5216">
      <w:bookmarkStart w:id="313" w:name="sub_10035"/>
      <w:bookmarkEnd w:id="312"/>
      <w:r>
        <w:t>д) наличие почетного спортивного звания;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4" w:name="sub_10036"/>
      <w:bookmarkEnd w:id="313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4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"е" с 19 июля 2025 г. - </w:t>
      </w:r>
      <w:hyperlink r:id="rId10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е) отсутствие неснятой или непогашенной судимости в соответствии с законодательством Российской Федерации;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5" w:name="sub_100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5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"ж" с 19 июля 2025 г. - </w:t>
      </w:r>
      <w:hyperlink r:id="rId101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ж) отсутствие неснятого дисциплинарного взыскания;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16" w:name="sub_10038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16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3 дополнен подпунктом "з" с 19 июля 2025 г</w:t>
      </w:r>
      <w:r>
        <w:rPr>
          <w:shd w:val="clear" w:color="auto" w:fill="F0F0F0"/>
        </w:rPr>
        <w:t xml:space="preserve">. - </w:t>
      </w:r>
      <w:hyperlink r:id="rId102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 xml:space="preserve">з) отсутствие факта привлечения к административной ответственности в соответствии со </w:t>
      </w:r>
      <w:hyperlink r:id="rId103" w:history="1">
        <w:r>
          <w:rPr>
            <w:rStyle w:val="a4"/>
          </w:rPr>
          <w:t>статьей 6.18</w:t>
        </w:r>
      </w:hyperlink>
      <w:r>
        <w:t xml:space="preserve"> Кодекса Российской Федерации об административных правонарушениях.</w:t>
      </w:r>
    </w:p>
    <w:p w:rsidR="00000000" w:rsidRDefault="006B5216">
      <w:bookmarkStart w:id="317" w:name="sub_10004"/>
      <w:r>
        <w:t>4. Медаль носится на левой стороне груди и располагается ниже государственных наград Российской Федерации, РСФСР, СССР.</w:t>
      </w:r>
    </w:p>
    <w:bookmarkEnd w:id="317"/>
    <w:p w:rsidR="00000000" w:rsidRDefault="006B5216"/>
    <w:p w:rsidR="00000000" w:rsidRDefault="006B5216">
      <w:pPr>
        <w:ind w:firstLine="698"/>
        <w:jc w:val="right"/>
      </w:pPr>
      <w:bookmarkStart w:id="318" w:name="sub_100000"/>
      <w:r>
        <w:rPr>
          <w:rStyle w:val="a3"/>
        </w:rPr>
        <w:t>П</w:t>
      </w:r>
      <w:r>
        <w:rPr>
          <w:rStyle w:val="a3"/>
        </w:rPr>
        <w:t>риложение</w:t>
      </w:r>
      <w:r>
        <w:rPr>
          <w:rStyle w:val="a3"/>
        </w:rPr>
        <w:br/>
        <w:t xml:space="preserve">к </w:t>
      </w:r>
      <w:hyperlink w:anchor="sub_10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медали Анатолия</w:t>
      </w:r>
      <w:r>
        <w:rPr>
          <w:rStyle w:val="a3"/>
        </w:rPr>
        <w:br/>
        <w:t xml:space="preserve">Тарасова, 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Минспорта России</w:t>
      </w:r>
      <w:r>
        <w:rPr>
          <w:rStyle w:val="a3"/>
        </w:rPr>
        <w:br/>
        <w:t>от 4 декабря 2019 г. N 1025</w:t>
      </w:r>
    </w:p>
    <w:bookmarkEnd w:id="318"/>
    <w:p w:rsidR="00000000" w:rsidRDefault="006B5216"/>
    <w:p w:rsidR="00000000" w:rsidRDefault="006B5216">
      <w:pPr>
        <w:pStyle w:val="1"/>
      </w:pPr>
      <w:r>
        <w:t>Описание медали Анатолия Тарасова</w:t>
      </w:r>
    </w:p>
    <w:p w:rsidR="00000000" w:rsidRDefault="006B5216"/>
    <w:p w:rsidR="00000000" w:rsidRDefault="006B5216">
      <w:r>
        <w:t>Медаль Анатолия Тарасова изготавливается и</w:t>
      </w:r>
      <w:r>
        <w:t>з высокопрочного сплава металлов с высококачественным покрытием золотого цвета и полировкой, имеет форму круга диаметром 32 мм, толщиной 3 мм. Края медали окаймлены выпуклым бортиком с обеих сторон.</w:t>
      </w:r>
    </w:p>
    <w:p w:rsidR="00000000" w:rsidRDefault="006B5216">
      <w:r>
        <w:t xml:space="preserve">В центре лицевой стороны медали со смещением вниз вправо </w:t>
      </w:r>
      <w:r>
        <w:t>расположено рельефное изображение портрета Анатолия Тарасова. По окружности лицевой стороны медали рельефными буквами надпись в верхней части со смещением влево - "Анатолий Тарасов", ниже под надписью, слева от портрета - личная подпись Анатолия Тарасова.</w:t>
      </w:r>
    </w:p>
    <w:p w:rsidR="00000000" w:rsidRDefault="006B5216">
      <w:r>
        <w:t>В центре оборотной стороны медали изображено рельефное изображение эмблемы Министерства спорта Российской Федерации. По окружности оборотной стороны медали рельефными буквами располагается надпись - "ЗА ПОДГОТОВКУ И ВОСПИТАНИЕ ЧЕМПИОНОВ".</w:t>
      </w:r>
    </w:p>
    <w:p w:rsidR="00000000" w:rsidRDefault="006B5216">
      <w:r>
        <w:t>Медаль при помощи</w:t>
      </w:r>
      <w:r>
        <w:t xml:space="preserve"> ушка и кольца соединяется с колодкой, обтянутой многоцветной тканой лентой - основной цвет синий с кантом белого цвета по краям и полосой красного цвета в центре. Нижняя часть колодки пятиугольной формы с рельефной надписью - "РОССИЯ".</w:t>
      </w:r>
    </w:p>
    <w:p w:rsidR="00000000" w:rsidRDefault="006B5216">
      <w:r>
        <w:t>На оборотной сторон</w:t>
      </w:r>
      <w:r>
        <w:t>е колодки вертикально закреплена безопасная булавка. Размер колодки - 45x54 мм.</w:t>
      </w:r>
    </w:p>
    <w:p w:rsidR="00000000" w:rsidRDefault="006B5216">
      <w:r>
        <w:t>Ширина ленты - 24 мм. Ширина синих полос - по 7,5 мм, красной полосы - 3 мм, белых полос - 3 мм.</w:t>
      </w:r>
    </w:p>
    <w:p w:rsidR="00000000" w:rsidRDefault="006B5216">
      <w:r>
        <w:t>Медаль находится в футляре.</w:t>
      </w:r>
    </w:p>
    <w:p w:rsidR="00000000" w:rsidRDefault="006B5216"/>
    <w:p w:rsidR="00000000" w:rsidRDefault="006B5216">
      <w:pPr>
        <w:pStyle w:val="1"/>
      </w:pPr>
      <w:bookmarkStart w:id="319" w:name="sub_100100"/>
      <w:r>
        <w:lastRenderedPageBreak/>
        <w:t>Рисунок медали Анатолия Тарасова</w:t>
      </w:r>
    </w:p>
    <w:bookmarkEnd w:id="319"/>
    <w:p w:rsidR="00000000" w:rsidRDefault="006B5216"/>
    <w:p w:rsidR="00000000" w:rsidRDefault="006B5216">
      <w:pPr>
        <w:ind w:firstLine="0"/>
        <w:jc w:val="center"/>
      </w:pPr>
      <w:r>
        <w:rPr>
          <w:noProof/>
        </w:rPr>
        <w:drawing>
          <wp:inline distT="0" distB="0" distL="0" distR="0">
            <wp:extent cx="2085975" cy="16764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320" w:name="sub_100200"/>
      <w:r>
        <w:t>Описание удостоверения к медали Анатолия Тарасова</w:t>
      </w:r>
    </w:p>
    <w:bookmarkEnd w:id="320"/>
    <w:p w:rsidR="00000000" w:rsidRDefault="006B5216"/>
    <w:p w:rsidR="00000000" w:rsidRDefault="006B5216">
      <w:r>
        <w:t>Удостоверение имеет форму книжки, размер в развернутом виде 140x95 мм (</w:t>
      </w:r>
      <w:r>
        <w:rPr>
          <w:noProof/>
        </w:rPr>
        <w:drawing>
          <wp:inline distT="0" distB="0" distL="0" distR="0">
            <wp:extent cx="114300" cy="2095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1 мм), выполненной из материала мундиор. </w:t>
      </w:r>
      <w:r>
        <w:t>Цвет удостоверения - коричнево-бордовый. Внутри полноцветная печать на бумаге, плотность бумаги 80 гр./кв. м.</w:t>
      </w:r>
    </w:p>
    <w:p w:rsidR="00000000" w:rsidRDefault="006B5216">
      <w:r>
        <w:t>На лицевой стороне удостоверения расположены выполненные методом теснения фольгой золотого цвета: вверху - изображение эмблемы Министерства спорта</w:t>
      </w:r>
      <w:r>
        <w:t xml:space="preserve"> Российской Федерации, под эмблемой надпись - "МИНИСТЕРСТВО СПОРТА РОССИЙСКОЙ ФЕДЕРАЦИИ", под ней надпись - "УДОСТОВЕРЕНИЕ", ниже в две строки надпись - "К МЕДАЛИ АНАТОЛИЯ ТАРАСОВА".</w:t>
      </w:r>
    </w:p>
    <w:p w:rsidR="00000000" w:rsidRDefault="006B5216">
      <w:r>
        <w:t>На внутренней стороне удостоверения слева расположено цветное изображение</w:t>
      </w:r>
      <w:r>
        <w:t xml:space="preserve"> медали Анатолия Тарасова в обрамлении гильоширной розетки.</w:t>
      </w:r>
    </w:p>
    <w:p w:rsidR="00000000" w:rsidRDefault="006B5216">
      <w:r>
        <w:t>На внутренней стороне удостоверения справа в верхней части расположена надпись - "УДОСТОВЕРЕНИЕ". Под ней три горизонтальные полосы для впечатывания персональной информации (фамилия, имя и отчеств</w:t>
      </w:r>
      <w:r>
        <w:t>о (при наличии). Ниже надпись - "ПРИКАЗОМ МИНИСТРА СПОРТА РОССИЙСКОЙ ФЕДЕРАЦИИ", под ней полоса для впечатывания даты и номера приказа. Ниже надпись - "НАГРАЖДЕН(А) МЕДАЛЬЮ АНАТОЛИЯ ТАРАСОВА". Внизу удостоверения - место для печати и подписи Министра.</w:t>
      </w:r>
    </w:p>
    <w:p w:rsidR="00000000" w:rsidRDefault="006B5216"/>
    <w:p w:rsidR="00000000" w:rsidRDefault="006B5216">
      <w:pPr>
        <w:pStyle w:val="1"/>
      </w:pPr>
      <w:bookmarkStart w:id="321" w:name="sub_100300"/>
      <w:r>
        <w:t>Образец удостоверения к медали Анатолия Тарасова</w:t>
      </w:r>
    </w:p>
    <w:bookmarkEnd w:id="321"/>
    <w:p w:rsidR="00000000" w:rsidRDefault="006B5216"/>
    <w:p w:rsidR="00000000" w:rsidRDefault="006B5216">
      <w:pPr>
        <w:ind w:firstLine="0"/>
        <w:jc w:val="center"/>
      </w:pPr>
      <w:r>
        <w:rPr>
          <w:noProof/>
        </w:rPr>
        <w:drawing>
          <wp:inline distT="0" distB="0" distL="0" distR="0">
            <wp:extent cx="3990975" cy="200025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09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22" w:name="sub_11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22"/>
    <w:p w:rsidR="00000000" w:rsidRDefault="006B5216">
      <w:pPr>
        <w:pStyle w:val="a7"/>
        <w:rPr>
          <w:shd w:val="clear" w:color="auto" w:fill="F0F0F0"/>
        </w:rPr>
      </w:pPr>
      <w:r>
        <w:lastRenderedPageBreak/>
        <w:t xml:space="preserve"> </w:t>
      </w:r>
      <w:r>
        <w:rPr>
          <w:shd w:val="clear" w:color="auto" w:fill="F0F0F0"/>
        </w:rPr>
        <w:t xml:space="preserve">Приказ дополнен приложением 11 с 30 июня 2023 г. - </w:t>
      </w:r>
      <w:hyperlink r:id="rId107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11 мая 2023 г. N 314</w:t>
      </w:r>
    </w:p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</w:p>
    <w:p w:rsidR="00000000" w:rsidRDefault="006B5216">
      <w:pPr>
        <w:ind w:firstLine="698"/>
        <w:jc w:val="right"/>
      </w:pPr>
      <w:r>
        <w:rPr>
          <w:rStyle w:val="a3"/>
        </w:rPr>
        <w:t>Приложение N 11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4 декабря 2019 г. N 1025</w:t>
      </w:r>
    </w:p>
    <w:p w:rsidR="00000000" w:rsidRDefault="006B5216"/>
    <w:p w:rsidR="00000000" w:rsidRDefault="006B5216">
      <w:pPr>
        <w:pStyle w:val="1"/>
      </w:pPr>
      <w:r>
        <w:t>Положение о медали Льва Яшина</w:t>
      </w:r>
    </w:p>
    <w:p w:rsidR="00000000" w:rsidRDefault="006B5216">
      <w:pPr>
        <w:pStyle w:val="ac"/>
      </w:pPr>
      <w:r>
        <w:t>С изменениями и дополнениями от:</w:t>
      </w:r>
    </w:p>
    <w:p w:rsidR="00000000" w:rsidRDefault="006B5216">
      <w:pPr>
        <w:pStyle w:val="a9"/>
        <w:rPr>
          <w:shd w:val="clear" w:color="auto" w:fill="EAEFED"/>
        </w:rPr>
      </w:pPr>
      <w:r>
        <w:t xml:space="preserve"> </w:t>
      </w:r>
      <w:r>
        <w:rPr>
          <w:shd w:val="clear" w:color="auto" w:fill="EAEFED"/>
        </w:rPr>
        <w:t>26 мая 2025 г.</w:t>
      </w:r>
    </w:p>
    <w:p w:rsidR="00000000" w:rsidRDefault="006B5216"/>
    <w:p w:rsidR="00000000" w:rsidRDefault="006B5216">
      <w:bookmarkStart w:id="323" w:name="sub_11001"/>
      <w:r>
        <w:t xml:space="preserve">1. </w:t>
      </w:r>
      <w:r>
        <w:t>Медалью Льва Яшина (далее - медаль) награждаются спортсмены за особые личные заслуги и достижения в сфере физической культуры и спорта, имеющие стаж в сфере физической культуры и спорта не менее 8 лет.</w:t>
      </w:r>
    </w:p>
    <w:bookmarkEnd w:id="323"/>
    <w:p w:rsidR="00000000" w:rsidRDefault="006B5216">
      <w:r>
        <w:t xml:space="preserve">Описание, рисунок медали, описание и образец </w:t>
      </w:r>
      <w:r>
        <w:t xml:space="preserve">удостоверения к ней приводятся в </w:t>
      </w:r>
      <w:hyperlink w:anchor="sub_111000" w:history="1">
        <w:r>
          <w:rPr>
            <w:rStyle w:val="a4"/>
          </w:rPr>
          <w:t>приложении</w:t>
        </w:r>
      </w:hyperlink>
      <w:r>
        <w:t xml:space="preserve"> к настоящему Положению.</w:t>
      </w:r>
    </w:p>
    <w:p w:rsidR="00000000" w:rsidRDefault="006B5216">
      <w:bookmarkStart w:id="324" w:name="sub_11002"/>
      <w:r>
        <w:t>2. Награждение медалью осуществляется в соответствии с Порядком награждения ведомственными наградами Министерства спорта Российской Федерации (</w:t>
      </w:r>
      <w:hyperlink w:anchor="sub_2000" w:history="1">
        <w:r>
          <w:rPr>
            <w:rStyle w:val="a4"/>
          </w:rPr>
          <w:t>приложение N 2</w:t>
        </w:r>
      </w:hyperlink>
      <w:r>
        <w:t xml:space="preserve"> к настоящему приказу).</w:t>
      </w:r>
    </w:p>
    <w:p w:rsidR="00000000" w:rsidRDefault="006B5216">
      <w:bookmarkStart w:id="325" w:name="sub_11003"/>
      <w:bookmarkEnd w:id="324"/>
      <w:r>
        <w:t>3. Лица, представляемые к награждению медалью, должны соответствовать одновременно следующим требованиям:</w:t>
      </w:r>
    </w:p>
    <w:p w:rsidR="00000000" w:rsidRDefault="006B5216">
      <w:bookmarkStart w:id="326" w:name="sub_11031"/>
      <w:bookmarkEnd w:id="325"/>
      <w:r>
        <w:t>а) наличие Благодарности Министра спорта Российской Федерации и Почетной грамоты Министерства спорта Российской Федерации;</w:t>
      </w:r>
    </w:p>
    <w:p w:rsidR="00000000" w:rsidRDefault="006B5216">
      <w:bookmarkStart w:id="327" w:name="sub_11032"/>
      <w:bookmarkEnd w:id="326"/>
      <w:r>
        <w:t>б) наличие наград и (или) поощрений субъекта Российской Федерации и (или) государственных наград Российской Федерац</w:t>
      </w:r>
      <w:r>
        <w:t>ии;</w:t>
      </w:r>
    </w:p>
    <w:p w:rsidR="00000000" w:rsidRDefault="006B5216">
      <w:bookmarkStart w:id="328" w:name="sub_11033"/>
      <w:bookmarkEnd w:id="327"/>
      <w:r>
        <w:t>в) признание неоднократным победителем официальных международных спортивных соревнований и чемпионатов России или чемпионатов СССР;</w:t>
      </w:r>
    </w:p>
    <w:p w:rsidR="00000000" w:rsidRDefault="006B5216">
      <w:bookmarkStart w:id="329" w:name="sub_11034"/>
      <w:bookmarkEnd w:id="328"/>
      <w:r>
        <w:t>г) наличие спортивного звания или почетного спортивного звания;</w:t>
      </w:r>
    </w:p>
    <w:p w:rsidR="00000000" w:rsidRDefault="006B5216">
      <w:bookmarkStart w:id="330" w:name="sub_11035"/>
      <w:bookmarkEnd w:id="329"/>
      <w:r>
        <w:t>д)</w:t>
      </w:r>
      <w:r>
        <w:t xml:space="preserve"> отсутствие спортивной дисквалификации;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1" w:name="sub_11036"/>
      <w:bookmarkEnd w:id="33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1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"е" с 19 июля 2025 г. - </w:t>
      </w:r>
      <w:hyperlink r:id="rId108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е) отсутствие неснятого дисциплинарного взыскания;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2" w:name="sub_11037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2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>Пункт 3 дополнен подпунктом "ж" с 19 и</w:t>
      </w:r>
      <w:r>
        <w:rPr>
          <w:shd w:val="clear" w:color="auto" w:fill="F0F0F0"/>
        </w:rPr>
        <w:t xml:space="preserve">юля 2025 г. - </w:t>
      </w:r>
      <w:hyperlink r:id="rId109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ж) отсутствие неснятой или непогашенной судимости в соответствии с законодательством Российской Федерации;</w:t>
      </w:r>
    </w:p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3" w:name="sub_11038"/>
      <w:r>
        <w:rPr>
          <w:color w:val="000000"/>
          <w:sz w:val="16"/>
          <w:szCs w:val="16"/>
          <w:shd w:val="clear" w:color="auto" w:fill="F0F0F0"/>
        </w:rPr>
        <w:t>Инфо</w:t>
      </w:r>
      <w:r>
        <w:rPr>
          <w:color w:val="000000"/>
          <w:sz w:val="16"/>
          <w:szCs w:val="16"/>
          <w:shd w:val="clear" w:color="auto" w:fill="F0F0F0"/>
        </w:rPr>
        <w:t>рмация об изменениях:</w:t>
      </w:r>
    </w:p>
    <w:bookmarkEnd w:id="333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Пункт 3 дополнен подпунктом "з" с 19 июля 2025 г. - </w:t>
      </w:r>
      <w:hyperlink r:id="rId110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26 мая 2025 г. N 392</w:t>
      </w:r>
    </w:p>
    <w:p w:rsidR="00000000" w:rsidRDefault="006B5216">
      <w:r>
        <w:t>з) отсутствие факта привлечения к административной</w:t>
      </w:r>
      <w:r>
        <w:t xml:space="preserve"> ответственности в соответствии со </w:t>
      </w:r>
      <w:hyperlink r:id="rId111" w:history="1">
        <w:r>
          <w:rPr>
            <w:rStyle w:val="a4"/>
          </w:rPr>
          <w:t>статьей 6.18</w:t>
        </w:r>
      </w:hyperlink>
      <w:r>
        <w:t xml:space="preserve"> Кодекса Российской Федерации об административных правонарушениях.</w:t>
      </w:r>
    </w:p>
    <w:p w:rsidR="00000000" w:rsidRDefault="006B5216">
      <w:bookmarkStart w:id="334" w:name="sub_11004"/>
      <w:r>
        <w:t>4. Медаль носится на левой стороне груди и располагается ниже</w:t>
      </w:r>
      <w:r>
        <w:t xml:space="preserve"> государственных наград Российской Федерации, РСФСР, СССР.</w:t>
      </w:r>
    </w:p>
    <w:bookmarkEnd w:id="334"/>
    <w:p w:rsidR="00000000" w:rsidRDefault="006B5216"/>
    <w:p w:rsidR="00000000" w:rsidRDefault="006B5216">
      <w:pPr>
        <w:ind w:firstLine="698"/>
        <w:jc w:val="right"/>
      </w:pPr>
      <w:bookmarkStart w:id="335" w:name="sub_11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1000" w:history="1">
        <w:r>
          <w:rPr>
            <w:rStyle w:val="a4"/>
          </w:rPr>
          <w:t>Положению</w:t>
        </w:r>
      </w:hyperlink>
      <w:r>
        <w:rPr>
          <w:rStyle w:val="a3"/>
        </w:rPr>
        <w:t xml:space="preserve"> о медали Льва Яшина,</w:t>
      </w:r>
      <w:r>
        <w:rPr>
          <w:rStyle w:val="a3"/>
        </w:rPr>
        <w:br/>
      </w:r>
      <w:r>
        <w:rPr>
          <w:rStyle w:val="a3"/>
        </w:rPr>
        <w:lastRenderedPageBreak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br/>
        <w:t>Минспорта России</w:t>
      </w:r>
      <w:r>
        <w:rPr>
          <w:rStyle w:val="a3"/>
        </w:rPr>
        <w:br/>
        <w:t>от 4 декабря 2019 г. N 1025</w:t>
      </w:r>
    </w:p>
    <w:bookmarkEnd w:id="335"/>
    <w:p w:rsidR="00000000" w:rsidRDefault="006B5216"/>
    <w:p w:rsidR="00000000" w:rsidRDefault="006B5216">
      <w:pPr>
        <w:pStyle w:val="1"/>
      </w:pPr>
      <w:r>
        <w:t>Опис</w:t>
      </w:r>
      <w:r>
        <w:t>ание медали Льва Яшина</w:t>
      </w:r>
    </w:p>
    <w:p w:rsidR="00000000" w:rsidRDefault="006B5216"/>
    <w:p w:rsidR="00000000" w:rsidRDefault="006B5216">
      <w:r>
        <w:t>Медаль Льва Яшина изготавливается из высокопрочного сплава металлов с высококачественным покрытием золотого цвета и полировкой, имеет форму круга диаметром 32 мм, толщиной 3 мм. Края медали окаймлены выпуклым бортиком с обеих сторон</w:t>
      </w:r>
      <w:r>
        <w:t>.</w:t>
      </w:r>
    </w:p>
    <w:p w:rsidR="00000000" w:rsidRDefault="006B5216">
      <w:r>
        <w:t>В центре лицевой стороны медали со смещением вниз вправо расположено рельефное изображение портрета Льва Яшина. По окружности лицевой стороны медали рельефными буквами надпись в верхней части со смещением влево - "Лев Яшин", ниже под надписью, слева от п</w:t>
      </w:r>
      <w:r>
        <w:t>ортрета - личная подпись Льва Яшина.</w:t>
      </w:r>
    </w:p>
    <w:p w:rsidR="00000000" w:rsidRDefault="006B5216">
      <w:r>
        <w:t>В центре оборотной стороны медали изображено рельефное изображение эмблемы Министерства спорта Российской Федерации. По окружности оборотной стороны медали рельефными буквами располагается надпись "ЗА ВЫДАЮЩИЕСЯ СПОРТИВ</w:t>
      </w:r>
      <w:r>
        <w:t>НЫЕ ДОСТИЖЕНИЯ".</w:t>
      </w:r>
    </w:p>
    <w:p w:rsidR="00000000" w:rsidRDefault="006B5216">
      <w:r>
        <w:t>Медаль при помощи ушка и кольца соединяется с колодкой, обтянутой многоцветной тканой лентой - основной цвет красный с кантом желтого цвета по краям и полосой белого цвета в центре. Нижняя часть колодки пятиугольной формы с рельефной надпи</w:t>
      </w:r>
      <w:r>
        <w:t>сью - "РОССИЯ".</w:t>
      </w:r>
    </w:p>
    <w:p w:rsidR="00000000" w:rsidRDefault="006B5216">
      <w:r>
        <w:t>На оборотной стороне колодки вертикально закреплена безопасная булавка. Размер колодки - 45x54 мм.</w:t>
      </w:r>
    </w:p>
    <w:p w:rsidR="00000000" w:rsidRDefault="006B5216">
      <w:r>
        <w:t>Ширина ленты - 24 мм. Ширина красных полос - по 7,5 мм, белой полосы - 3 мм, желтых полос - 3 мм.</w:t>
      </w:r>
    </w:p>
    <w:p w:rsidR="00000000" w:rsidRDefault="006B5216">
      <w:r>
        <w:t>Медаль находится в футляре.</w:t>
      </w:r>
    </w:p>
    <w:p w:rsidR="00000000" w:rsidRDefault="006B5216"/>
    <w:p w:rsidR="00000000" w:rsidRDefault="006B5216">
      <w:pPr>
        <w:pStyle w:val="1"/>
      </w:pPr>
      <w:bookmarkStart w:id="336" w:name="sub_111100"/>
      <w:r>
        <w:t>Рисунок медали Льва Яшина</w:t>
      </w:r>
    </w:p>
    <w:bookmarkEnd w:id="336"/>
    <w:p w:rsidR="00000000" w:rsidRDefault="006B5216"/>
    <w:p w:rsidR="00000000" w:rsidRDefault="006B5216">
      <w:pPr>
        <w:ind w:firstLine="0"/>
        <w:jc w:val="center"/>
      </w:pPr>
      <w:r>
        <w:rPr>
          <w:noProof/>
        </w:rPr>
        <w:drawing>
          <wp:inline distT="0" distB="0" distL="0" distR="0">
            <wp:extent cx="1943100" cy="1685925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337" w:name="sub_111200"/>
      <w:r>
        <w:t>Описание удостоверения к медали Льва Яшина</w:t>
      </w:r>
    </w:p>
    <w:bookmarkEnd w:id="337"/>
    <w:p w:rsidR="00000000" w:rsidRDefault="006B5216"/>
    <w:p w:rsidR="00000000" w:rsidRDefault="006B5216">
      <w:r>
        <w:t>Удостоверение имеет форму книжки, размер в развернутом виде 140x95 мм (</w:t>
      </w:r>
      <w:r>
        <w:rPr>
          <w:noProof/>
        </w:rPr>
        <w:drawing>
          <wp:inline distT="0" distB="0" distL="0" distR="0">
            <wp:extent cx="114300" cy="2095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1</w:t>
      </w:r>
      <w:r>
        <w:t xml:space="preserve"> мм), выполненной из материала мундиор. Цвет удостоверения - коричнево-бордовый. Внутри полноцветная печать на бумаге, плотность бумаги 80 гр./кв. м.</w:t>
      </w:r>
    </w:p>
    <w:p w:rsidR="00000000" w:rsidRDefault="006B5216">
      <w:r>
        <w:t>На лицевой стороне удостоверения расположены выполненные методом теснения фольгой золотого цвета: вверху -</w:t>
      </w:r>
      <w:r>
        <w:t xml:space="preserve"> изображение эмблемы Министерства спорта Российской Федерации, под эмблемой надпись - "МИНИСТЕРСТВО СПОРТА РОССИЙСКОЙ ФЕДЕРАЦИИ", под ней надпись - "УДОСТОВЕРЕНИЕ", ниже в две строки надпись - "К МЕДАЛИ ЛЬВА ЯШИНА".</w:t>
      </w:r>
    </w:p>
    <w:p w:rsidR="00000000" w:rsidRDefault="006B5216">
      <w:r>
        <w:lastRenderedPageBreak/>
        <w:t>На внутренней стороне удостоверения слев</w:t>
      </w:r>
      <w:r>
        <w:t>а расположено цветное изображение медали Льва Яшина в обрамлении гильоширной розетки.</w:t>
      </w:r>
    </w:p>
    <w:p w:rsidR="00000000" w:rsidRDefault="006B5216">
      <w:r>
        <w:t>На внутренней стороне удостоверения справа в верхней части расположена надпись - "УДОСТОВЕРЕНИЕ". Под ней три горизонтальные полосы для впечатывания персональной информац</w:t>
      </w:r>
      <w:r>
        <w:t>ии (фамилия, имя и отчество (при наличии). Ниже надпись - "ПРИКАЗОМ МИНИСТРА СПОРТА РОССИЙСКОЙ ФЕДЕРАЦИИ", под ней полоса для впечатывания даты и номера приказа. Ниже надпись - "НАГРАЖДЕН(А) МЕДАЛЬЮ ЛЬВА ЯШИНА". Внизу удостоверения - место для печати и под</w:t>
      </w:r>
      <w:r>
        <w:t>писи Министра.</w:t>
      </w:r>
    </w:p>
    <w:p w:rsidR="00000000" w:rsidRDefault="006B5216"/>
    <w:p w:rsidR="00000000" w:rsidRDefault="006B5216">
      <w:pPr>
        <w:pStyle w:val="1"/>
      </w:pPr>
      <w:bookmarkStart w:id="338" w:name="sub_111300"/>
      <w:r>
        <w:t>Образец удостоверения к медали Льва Яшина</w:t>
      </w:r>
    </w:p>
    <w:bookmarkEnd w:id="338"/>
    <w:p w:rsidR="00000000" w:rsidRDefault="006B5216">
      <w:pPr>
        <w:pStyle w:val="1"/>
      </w:pPr>
    </w:p>
    <w:p w:rsidR="00000000" w:rsidRDefault="006B5216">
      <w:pPr>
        <w:ind w:firstLine="0"/>
        <w:jc w:val="center"/>
      </w:pPr>
      <w:r>
        <w:rPr>
          <w:noProof/>
        </w:rPr>
        <w:drawing>
          <wp:inline distT="0" distB="0" distL="0" distR="0">
            <wp:extent cx="4057650" cy="20383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a6"/>
        <w:rPr>
          <w:color w:val="000000"/>
          <w:sz w:val="16"/>
          <w:szCs w:val="16"/>
          <w:shd w:val="clear" w:color="auto" w:fill="F0F0F0"/>
        </w:rPr>
      </w:pPr>
      <w:bookmarkStart w:id="339" w:name="sub_12000"/>
      <w:r>
        <w:rPr>
          <w:color w:val="000000"/>
          <w:sz w:val="16"/>
          <w:szCs w:val="16"/>
          <w:shd w:val="clear" w:color="auto" w:fill="F0F0F0"/>
        </w:rPr>
        <w:t>Информация об изменениях:</w:t>
      </w:r>
    </w:p>
    <w:bookmarkEnd w:id="339"/>
    <w:p w:rsidR="00000000" w:rsidRDefault="006B5216">
      <w:pPr>
        <w:pStyle w:val="a7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Приказ дополнен приложением 12 с 23 апреля 2024 г. - </w:t>
      </w:r>
      <w:hyperlink r:id="rId115" w:history="1">
        <w:r>
          <w:rPr>
            <w:rStyle w:val="a4"/>
            <w:shd w:val="clear" w:color="auto" w:fill="F0F0F0"/>
          </w:rPr>
          <w:t>Приказ</w:t>
        </w:r>
      </w:hyperlink>
      <w:r>
        <w:rPr>
          <w:shd w:val="clear" w:color="auto" w:fill="F0F0F0"/>
        </w:rPr>
        <w:t xml:space="preserve"> Минспорта России от 1 марта 2024 г. N 240</w:t>
      </w:r>
    </w:p>
    <w:p w:rsidR="00000000" w:rsidRDefault="006B5216">
      <w:pPr>
        <w:ind w:firstLine="698"/>
        <w:jc w:val="right"/>
      </w:pPr>
      <w:r>
        <w:rPr>
          <w:rStyle w:val="a3"/>
        </w:rPr>
        <w:t>Приложение N 12</w:t>
      </w:r>
      <w:r>
        <w:rPr>
          <w:rStyle w:val="a3"/>
        </w:rPr>
        <w:br/>
        <w:t xml:space="preserve">к </w:t>
      </w:r>
      <w:hyperlink w:anchor="sub_0" w:history="1">
        <w:r>
          <w:rPr>
            <w:rStyle w:val="a4"/>
          </w:rPr>
          <w:t>приказу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"4" декабря 2019 г. N 1025</w:t>
      </w:r>
    </w:p>
    <w:p w:rsidR="00000000" w:rsidRDefault="006B5216"/>
    <w:p w:rsidR="00000000" w:rsidRDefault="006B5216">
      <w:pPr>
        <w:pStyle w:val="1"/>
      </w:pPr>
      <w:r>
        <w:t>Положение о медали Сергея Павлова</w:t>
      </w:r>
    </w:p>
    <w:p w:rsidR="00000000" w:rsidRDefault="006B5216"/>
    <w:p w:rsidR="00000000" w:rsidRDefault="006B5216">
      <w:bookmarkStart w:id="340" w:name="sub_12001"/>
      <w:r>
        <w:t xml:space="preserve">1. Медалью Сергея Павлова (далее </w:t>
      </w:r>
      <w:r>
        <w:t>- медаль) награждаются лица, замещающие государственные должности Российской Федерации, государственные должности субъекта Российской Федерации, руководители (заместители руководителя) федеральных органов исполнительной власти, руководители (заместители ру</w:t>
      </w:r>
      <w:r>
        <w:t>ководителя) органов исполнительной власти субъектов Российской Федерации в области физической культуры и спорта, государственные и общественные деятели, руководители общероссийских общественных организаций (объединений), в том числе Олимпийского комитета Р</w:t>
      </w:r>
      <w:r>
        <w:t>оссии, Сурдлимпийского комитета России, Паралимпийского комитета России за исключительные заслуги и достижения в сфере физической культуры и спорта, значительный вклад в разработку и реализацию государственной политики и в нормативно-правовое регулирование</w:t>
      </w:r>
      <w:r>
        <w:t xml:space="preserve"> в сфере деятельности Министерства спорта Российской Федерации, за систематическую и значительную благотворительную деятельность в сфере физической культуры и спорта, а также за выдающиеся личные заслуги в развитии физической культуры и спорта, в том числе</w:t>
      </w:r>
      <w:r>
        <w:t xml:space="preserve"> в рамках международного сотрудничества в установленной сфере деятельности и отстаивания интересов российского спорта на международной арене.</w:t>
      </w:r>
    </w:p>
    <w:bookmarkEnd w:id="340"/>
    <w:p w:rsidR="00000000" w:rsidRDefault="006B5216">
      <w:r>
        <w:t>Медалью могут быть награждены иностранные граждане и лица без гражданства.</w:t>
      </w:r>
    </w:p>
    <w:p w:rsidR="00000000" w:rsidRDefault="006B5216">
      <w:r>
        <w:lastRenderedPageBreak/>
        <w:t>Описание и рисунок медали, а т</w:t>
      </w:r>
      <w:r>
        <w:t xml:space="preserve">акже рекомендуемый образец удостоверения к ней приводятся в </w:t>
      </w:r>
      <w:hyperlink w:anchor="sub_121000" w:history="1">
        <w:r>
          <w:rPr>
            <w:rStyle w:val="a4"/>
          </w:rPr>
          <w:t>приложении</w:t>
        </w:r>
      </w:hyperlink>
      <w:r>
        <w:t xml:space="preserve"> к настоящему Положению.</w:t>
      </w:r>
    </w:p>
    <w:p w:rsidR="00000000" w:rsidRDefault="006B5216">
      <w:bookmarkStart w:id="341" w:name="sub_12002"/>
      <w:r>
        <w:t>2. Награждение медалью осуществляется по решению Министра спорта Российской Федерации.</w:t>
      </w:r>
    </w:p>
    <w:p w:rsidR="00000000" w:rsidRDefault="006B5216">
      <w:bookmarkStart w:id="342" w:name="sub_12003"/>
      <w:bookmarkEnd w:id="341"/>
      <w:r>
        <w:t>3. Медаль носится на левой стороне груди и располагается выше других ведомственных наград Министерства спорта Российской Федерации и ниже государственных наград Российской Федерации, СССР и РСФСР.</w:t>
      </w:r>
    </w:p>
    <w:bookmarkEnd w:id="342"/>
    <w:p w:rsidR="00000000" w:rsidRDefault="006B5216"/>
    <w:p w:rsidR="00000000" w:rsidRDefault="006B5216">
      <w:pPr>
        <w:ind w:firstLine="698"/>
        <w:jc w:val="right"/>
      </w:pPr>
      <w:bookmarkStart w:id="343" w:name="sub_121000"/>
      <w:r>
        <w:rPr>
          <w:rStyle w:val="a3"/>
        </w:rPr>
        <w:t>Приложение</w:t>
      </w:r>
      <w:r>
        <w:rPr>
          <w:rStyle w:val="a3"/>
        </w:rPr>
        <w:br/>
        <w:t xml:space="preserve">к </w:t>
      </w:r>
      <w:hyperlink w:anchor="sub_12000" w:history="1">
        <w:r>
          <w:rPr>
            <w:rStyle w:val="a4"/>
          </w:rPr>
          <w:t>По</w:t>
        </w:r>
        <w:r>
          <w:rPr>
            <w:rStyle w:val="a4"/>
          </w:rPr>
          <w:t>ложению</w:t>
        </w:r>
      </w:hyperlink>
      <w:r>
        <w:rPr>
          <w:rStyle w:val="a3"/>
        </w:rPr>
        <w:t xml:space="preserve"> о медали Сергея Павлова,</w:t>
      </w:r>
      <w:r>
        <w:rPr>
          <w:rStyle w:val="a3"/>
        </w:rPr>
        <w:br/>
        <w:t xml:space="preserve">утвержденному </w:t>
      </w:r>
      <w:hyperlink w:anchor="sub_0" w:history="1">
        <w:r>
          <w:rPr>
            <w:rStyle w:val="a4"/>
          </w:rPr>
          <w:t>приказом</w:t>
        </w:r>
      </w:hyperlink>
      <w:r>
        <w:rPr>
          <w:rStyle w:val="a3"/>
        </w:rPr>
        <w:t xml:space="preserve"> Минспорта России</w:t>
      </w:r>
      <w:r>
        <w:rPr>
          <w:rStyle w:val="a3"/>
        </w:rPr>
        <w:br/>
        <w:t>от " 4 " декабря 2019 г. N 1025</w:t>
      </w:r>
    </w:p>
    <w:bookmarkEnd w:id="343"/>
    <w:p w:rsidR="00000000" w:rsidRDefault="006B5216"/>
    <w:p w:rsidR="00000000" w:rsidRDefault="006B5216">
      <w:pPr>
        <w:pStyle w:val="1"/>
      </w:pPr>
      <w:bookmarkStart w:id="344" w:name="sub_121100"/>
      <w:r>
        <w:t>Описание медали Сергея Павлова</w:t>
      </w:r>
    </w:p>
    <w:bookmarkEnd w:id="344"/>
    <w:p w:rsidR="00000000" w:rsidRDefault="006B5216"/>
    <w:p w:rsidR="00000000" w:rsidRDefault="006B5216">
      <w:r>
        <w:t>Медаль Сергея Павлова (далее - медаль), изготавливается из высокопрочного сплава металлов с покрытием золотого цвета и имеет форму круга диаметром 32 мм, толщиной 3 мм. Края медали окаймлены выпуклым бортиком с обеих сторон.</w:t>
      </w:r>
    </w:p>
    <w:p w:rsidR="00000000" w:rsidRDefault="006B5216">
      <w:r>
        <w:t>На лицевой стороне медали в цен</w:t>
      </w:r>
      <w:r>
        <w:t xml:space="preserve">тре со смещением вниз вправо расположено рельефное изображение портрета Сергея Павлова. В верхней части со смещением влево по дуге рельефными буквами выполнена надпись: "СЕРГЕЙ ПАВЛОВ", под надписью слева от портрета выполнено рельефное изображение личной </w:t>
      </w:r>
      <w:r>
        <w:t>подписи С. Павлова.</w:t>
      </w:r>
    </w:p>
    <w:p w:rsidR="00000000" w:rsidRDefault="006B5216">
      <w:r>
        <w:t>В центре оборотной стороны медали изображено рельефное изображение эмблемы Министерства спорта Российской Федерации. По окружности оборотной стороны медали рельефными буквами надпись: "ЗА ЗАСЛУГИ В УПРАВЛЕНИИ ФИЗИЧЕСКОЙ КУЛЬТУРОЙ И СПОР</w:t>
      </w:r>
      <w:r>
        <w:t>ТОМ".</w:t>
      </w:r>
    </w:p>
    <w:p w:rsidR="00000000" w:rsidRDefault="006B5216">
      <w:r>
        <w:t>Медаль при помощи ушка и кольца соединяется с металлической колодкой, обтянутой тканной лентой бордового цвета с желтой полосой в центре, и с кантами желтого цвета по краям, и надписью: "РОССИЯ" в нижней части колодки на лицевой стороне медали. Разме</w:t>
      </w:r>
      <w:r>
        <w:t>р колодки - 45 х 55мм. На оборотной стороне колодки вертикально закреплена безопасная булавка. Ширина ленты - 24 мм. Ширина бордовых полос - по 7,5 мм, желтых полос - по 3 мм.</w:t>
      </w:r>
    </w:p>
    <w:p w:rsidR="00000000" w:rsidRDefault="006B5216">
      <w:r>
        <w:t>Медаль находится в футляре.</w:t>
      </w:r>
    </w:p>
    <w:p w:rsidR="00000000" w:rsidRDefault="006B5216"/>
    <w:p w:rsidR="00000000" w:rsidRDefault="006B5216">
      <w:pPr>
        <w:pStyle w:val="1"/>
      </w:pPr>
      <w:bookmarkStart w:id="345" w:name="sub_121200"/>
      <w:r>
        <w:t>Рисунок медали Сергея Павлова</w:t>
      </w:r>
    </w:p>
    <w:bookmarkEnd w:id="345"/>
    <w:p w:rsidR="00000000" w:rsidRDefault="006B5216"/>
    <w:p w:rsidR="00000000" w:rsidRDefault="006B5216">
      <w:pPr>
        <w:ind w:firstLine="0"/>
        <w:jc w:val="center"/>
      </w:pPr>
      <w:r>
        <w:rPr>
          <w:noProof/>
        </w:rPr>
        <w:lastRenderedPageBreak/>
        <w:drawing>
          <wp:inline distT="0" distB="0" distL="0" distR="0">
            <wp:extent cx="5476875" cy="396240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pStyle w:val="1"/>
      </w:pPr>
      <w:bookmarkStart w:id="346" w:name="sub_121300"/>
      <w:r>
        <w:t>Рекомендуемый образец удостоверения к медали Сергея Павлова</w:t>
      </w:r>
    </w:p>
    <w:bookmarkEnd w:id="346"/>
    <w:p w:rsidR="00000000" w:rsidRDefault="006B5216"/>
    <w:p w:rsidR="00000000" w:rsidRDefault="006B5216">
      <w:pPr>
        <w:ind w:firstLine="0"/>
        <w:jc w:val="center"/>
      </w:pPr>
      <w:r>
        <w:rPr>
          <w:noProof/>
        </w:rPr>
        <w:drawing>
          <wp:inline distT="0" distB="0" distL="0" distR="0">
            <wp:extent cx="2876550" cy="405765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405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p w:rsidR="00000000" w:rsidRDefault="006B5216">
      <w:pPr>
        <w:ind w:firstLine="0"/>
        <w:jc w:val="center"/>
      </w:pPr>
      <w:r>
        <w:rPr>
          <w:noProof/>
        </w:rPr>
        <w:drawing>
          <wp:inline distT="0" distB="0" distL="0" distR="0">
            <wp:extent cx="5343525" cy="39433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352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6B5216"/>
    <w:sectPr w:rsidR="00000000">
      <w:headerReference w:type="default" r:id="rId119"/>
      <w:footerReference w:type="default" r:id="rId120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000000" w:rsidRDefault="006B5216">
      <w:r>
        <w:separator/>
      </w:r>
    </w:p>
  </w:endnote>
  <w:endnote w:type="continuationSeparator" w:id="0">
    <w:p w:rsidR="00000000" w:rsidRDefault="006B52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6B521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25.05.2026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B5216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6B5216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000000" w:rsidRDefault="006B5216">
      <w:r>
        <w:separator/>
      </w:r>
    </w:p>
  </w:footnote>
  <w:footnote w:type="continuationSeparator" w:id="0">
    <w:p w:rsidR="00000000" w:rsidRDefault="006B52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00000" w:rsidRDefault="006B5216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Приказ Министерства спорта РФ от 4 декабря 2019 г. N 1025 "О ведомственных наградах Министерства спорта…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216"/>
    <w:rsid w:val="006B5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2F23ED2-DEE2-4C3C-9042-6FCC4098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7">
    <w:name w:val="Информация о версии"/>
    <w:basedOn w:val="a6"/>
    <w:next w:val="a"/>
    <w:uiPriority w:val="99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Pr>
      <w:b/>
      <w:bCs/>
    </w:rPr>
  </w:style>
  <w:style w:type="paragraph" w:customStyle="1" w:styleId="ad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e">
    <w:name w:val="Сноска"/>
    <w:basedOn w:val="a"/>
    <w:next w:val="a"/>
    <w:uiPriority w:val="99"/>
    <w:rPr>
      <w:sz w:val="20"/>
      <w:szCs w:val="20"/>
    </w:rPr>
  </w:style>
  <w:style w:type="character" w:customStyle="1" w:styleId="af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f0">
    <w:name w:val="header"/>
    <w:basedOn w:val="a"/>
    <w:link w:val="af1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f2">
    <w:name w:val="footer"/>
    <w:basedOn w:val="a"/>
    <w:link w:val="af3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nternet.garant.ru/document/redirect/76849373/2004" TargetMode="External"/><Relationship Id="rId117" Type="http://schemas.openxmlformats.org/officeDocument/2006/relationships/image" Target="media/image20.png"/><Relationship Id="rId21" Type="http://schemas.openxmlformats.org/officeDocument/2006/relationships/hyperlink" Target="https://internet.garant.ru/document/redirect/407060062/1031" TargetMode="External"/><Relationship Id="rId42" Type="http://schemas.openxmlformats.org/officeDocument/2006/relationships/hyperlink" Target="https://internet.garant.ru/document/redirect/412298598/1046" TargetMode="External"/><Relationship Id="rId47" Type="http://schemas.openxmlformats.org/officeDocument/2006/relationships/hyperlink" Target="https://internet.garant.ru/document/redirect/76849373/21000" TargetMode="External"/><Relationship Id="rId63" Type="http://schemas.openxmlformats.org/officeDocument/2006/relationships/image" Target="media/image4.png"/><Relationship Id="rId68" Type="http://schemas.openxmlformats.org/officeDocument/2006/relationships/hyperlink" Target="https://internet.garant.ru/document/redirect/412298598/1072" TargetMode="External"/><Relationship Id="rId84" Type="http://schemas.openxmlformats.org/officeDocument/2006/relationships/hyperlink" Target="https://internet.garant.ru/document/redirect/412298598/1009" TargetMode="External"/><Relationship Id="rId89" Type="http://schemas.openxmlformats.org/officeDocument/2006/relationships/hyperlink" Target="https://internet.garant.ru/document/redirect/412298598/1010" TargetMode="External"/><Relationship Id="rId112" Type="http://schemas.openxmlformats.org/officeDocument/2006/relationships/image" Target="media/image16.png"/><Relationship Id="rId16" Type="http://schemas.openxmlformats.org/officeDocument/2006/relationships/hyperlink" Target="https://internet.garant.ru/document/redirect/76849373/5" TargetMode="External"/><Relationship Id="rId107" Type="http://schemas.openxmlformats.org/officeDocument/2006/relationships/hyperlink" Target="https://internet.garant.ru/document/redirect/407060062/1007" TargetMode="External"/><Relationship Id="rId11" Type="http://schemas.openxmlformats.org/officeDocument/2006/relationships/hyperlink" Target="https://internet.garant.ru/document/redirect/407060062/1001" TargetMode="External"/><Relationship Id="rId32" Type="http://schemas.openxmlformats.org/officeDocument/2006/relationships/hyperlink" Target="https://internet.garant.ru/document/redirect/76849373/2008" TargetMode="External"/><Relationship Id="rId37" Type="http://schemas.openxmlformats.org/officeDocument/2006/relationships/hyperlink" Target="https://internet.garant.ru/document/redirect/412298598/1044" TargetMode="External"/><Relationship Id="rId53" Type="http://schemas.openxmlformats.org/officeDocument/2006/relationships/hyperlink" Target="https://internet.garant.ru/document/redirect/5903356/0" TargetMode="External"/><Relationship Id="rId58" Type="http://schemas.openxmlformats.org/officeDocument/2006/relationships/hyperlink" Target="https://internet.garant.ru/document/redirect/412298598/1006" TargetMode="External"/><Relationship Id="rId74" Type="http://schemas.openxmlformats.org/officeDocument/2006/relationships/hyperlink" Target="https://internet.garant.ru/document/redirect/5925274/0" TargetMode="External"/><Relationship Id="rId79" Type="http://schemas.openxmlformats.org/officeDocument/2006/relationships/hyperlink" Target="https://internet.garant.ru/document/redirect/5903356/0" TargetMode="External"/><Relationship Id="rId102" Type="http://schemas.openxmlformats.org/officeDocument/2006/relationships/hyperlink" Target="https://internet.garant.ru/document/redirect/412298598/1012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internet.garant.ru/document/redirect/5903356/0" TargetMode="External"/><Relationship Id="rId82" Type="http://schemas.openxmlformats.org/officeDocument/2006/relationships/hyperlink" Target="https://internet.garant.ru/document/redirect/5925274/0" TargetMode="External"/><Relationship Id="rId90" Type="http://schemas.openxmlformats.org/officeDocument/2006/relationships/hyperlink" Target="https://internet.garant.ru/document/redirect/76849373/8004" TargetMode="External"/><Relationship Id="rId95" Type="http://schemas.openxmlformats.org/officeDocument/2006/relationships/hyperlink" Target="https://internet.garant.ru/document/redirect/70192266/0" TargetMode="External"/><Relationship Id="rId19" Type="http://schemas.openxmlformats.org/officeDocument/2006/relationships/hyperlink" Target="https://internet.garant.ru/document/redirect/408874603/1002" TargetMode="External"/><Relationship Id="rId14" Type="http://schemas.openxmlformats.org/officeDocument/2006/relationships/hyperlink" Target="https://internet.garant.ru/document/redirect/76849373/4" TargetMode="External"/><Relationship Id="rId22" Type="http://schemas.openxmlformats.org/officeDocument/2006/relationships/hyperlink" Target="https://internet.garant.ru/document/redirect/76821546/2002" TargetMode="External"/><Relationship Id="rId27" Type="http://schemas.openxmlformats.org/officeDocument/2006/relationships/hyperlink" Target="https://internet.garant.ru/document/redirect/12125268/5" TargetMode="External"/><Relationship Id="rId30" Type="http://schemas.openxmlformats.org/officeDocument/2006/relationships/hyperlink" Target="https://internet.garant.ru/document/redirect/70650726/0" TargetMode="External"/><Relationship Id="rId35" Type="http://schemas.openxmlformats.org/officeDocument/2006/relationships/hyperlink" Target="https://internet.garant.ru/document/redirect/73481105/0" TargetMode="External"/><Relationship Id="rId43" Type="http://schemas.openxmlformats.org/officeDocument/2006/relationships/hyperlink" Target="https://internet.garant.ru/document/redirect/76849373/2018" TargetMode="External"/><Relationship Id="rId48" Type="http://schemas.openxmlformats.org/officeDocument/2006/relationships/hyperlink" Target="https://internet.garant.ru/document/redirect/12125268/5" TargetMode="External"/><Relationship Id="rId56" Type="http://schemas.openxmlformats.org/officeDocument/2006/relationships/hyperlink" Target="https://internet.garant.ru/document/redirect/407060062/1005" TargetMode="External"/><Relationship Id="rId64" Type="http://schemas.openxmlformats.org/officeDocument/2006/relationships/hyperlink" Target="https://internet.garant.ru/document/redirect/5925274/0" TargetMode="External"/><Relationship Id="rId69" Type="http://schemas.openxmlformats.org/officeDocument/2006/relationships/hyperlink" Target="https://internet.garant.ru/document/redirect/412298598/1072" TargetMode="External"/><Relationship Id="rId77" Type="http://schemas.openxmlformats.org/officeDocument/2006/relationships/hyperlink" Target="https://internet.garant.ru/document/redirect/412298598/1008" TargetMode="External"/><Relationship Id="rId100" Type="http://schemas.openxmlformats.org/officeDocument/2006/relationships/hyperlink" Target="https://internet.garant.ru/document/redirect/412298598/1012" TargetMode="External"/><Relationship Id="rId105" Type="http://schemas.openxmlformats.org/officeDocument/2006/relationships/image" Target="media/image14.emf"/><Relationship Id="rId113" Type="http://schemas.openxmlformats.org/officeDocument/2006/relationships/image" Target="media/image17.emf"/><Relationship Id="rId118" Type="http://schemas.openxmlformats.org/officeDocument/2006/relationships/image" Target="media/image21.png"/><Relationship Id="rId8" Type="http://schemas.openxmlformats.org/officeDocument/2006/relationships/hyperlink" Target="https://internet.garant.ru/document/redirect/70192266/0" TargetMode="External"/><Relationship Id="rId51" Type="http://schemas.openxmlformats.org/officeDocument/2006/relationships/image" Target="media/image1.png"/><Relationship Id="rId72" Type="http://schemas.openxmlformats.org/officeDocument/2006/relationships/hyperlink" Target="https://internet.garant.ru/document/redirect/6151767/0" TargetMode="External"/><Relationship Id="rId80" Type="http://schemas.openxmlformats.org/officeDocument/2006/relationships/hyperlink" Target="https://internet.garant.ru/document/redirect/6151767/0" TargetMode="External"/><Relationship Id="rId85" Type="http://schemas.openxmlformats.org/officeDocument/2006/relationships/hyperlink" Target="https://internet.garant.ru/document/redirect/412298598/1009" TargetMode="External"/><Relationship Id="rId93" Type="http://schemas.openxmlformats.org/officeDocument/2006/relationships/image" Target="media/image11.png"/><Relationship Id="rId98" Type="http://schemas.openxmlformats.org/officeDocument/2006/relationships/image" Target="media/image12.png"/><Relationship Id="rId12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internet.garant.ru/document/redirect/408874603/1001" TargetMode="External"/><Relationship Id="rId17" Type="http://schemas.openxmlformats.org/officeDocument/2006/relationships/hyperlink" Target="https://internet.garant.ru/document/redirect/412298598/1003" TargetMode="External"/><Relationship Id="rId25" Type="http://schemas.openxmlformats.org/officeDocument/2006/relationships/hyperlink" Target="https://internet.garant.ru/document/redirect/412298598/1042" TargetMode="External"/><Relationship Id="rId33" Type="http://schemas.openxmlformats.org/officeDocument/2006/relationships/hyperlink" Target="https://internet.garant.ru/document/redirect/12148567/4" TargetMode="External"/><Relationship Id="rId38" Type="http://schemas.openxmlformats.org/officeDocument/2006/relationships/hyperlink" Target="https://internet.garant.ru/document/redirect/76849373/2014" TargetMode="External"/><Relationship Id="rId46" Type="http://schemas.openxmlformats.org/officeDocument/2006/relationships/hyperlink" Target="https://internet.garant.ru/document/redirect/412298598/1005" TargetMode="External"/><Relationship Id="rId59" Type="http://schemas.openxmlformats.org/officeDocument/2006/relationships/hyperlink" Target="https://internet.garant.ru/document/redirect/412298598/1006" TargetMode="External"/><Relationship Id="rId67" Type="http://schemas.openxmlformats.org/officeDocument/2006/relationships/hyperlink" Target="https://internet.garant.ru/document/redirect/76849373/5001" TargetMode="External"/><Relationship Id="rId103" Type="http://schemas.openxmlformats.org/officeDocument/2006/relationships/hyperlink" Target="https://internet.garant.ru/document/redirect/12125267/618" TargetMode="External"/><Relationship Id="rId108" Type="http://schemas.openxmlformats.org/officeDocument/2006/relationships/hyperlink" Target="https://internet.garant.ru/document/redirect/412298598/1013" TargetMode="External"/><Relationship Id="rId116" Type="http://schemas.openxmlformats.org/officeDocument/2006/relationships/image" Target="media/image19.png"/><Relationship Id="rId20" Type="http://schemas.openxmlformats.org/officeDocument/2006/relationships/hyperlink" Target="https://internet.garant.ru/document/redirect/76835110/1000" TargetMode="External"/><Relationship Id="rId41" Type="http://schemas.openxmlformats.org/officeDocument/2006/relationships/hyperlink" Target="https://internet.garant.ru/document/redirect/76849373/2017" TargetMode="External"/><Relationship Id="rId54" Type="http://schemas.openxmlformats.org/officeDocument/2006/relationships/hyperlink" Target="https://internet.garant.ru/document/redirect/6151767/0" TargetMode="External"/><Relationship Id="rId62" Type="http://schemas.openxmlformats.org/officeDocument/2006/relationships/hyperlink" Target="https://internet.garant.ru/document/redirect/6151767/0" TargetMode="External"/><Relationship Id="rId70" Type="http://schemas.openxmlformats.org/officeDocument/2006/relationships/hyperlink" Target="https://internet.garant.ru/document/redirect/12125267/618" TargetMode="External"/><Relationship Id="rId75" Type="http://schemas.openxmlformats.org/officeDocument/2006/relationships/image" Target="media/image7.png"/><Relationship Id="rId83" Type="http://schemas.openxmlformats.org/officeDocument/2006/relationships/image" Target="media/image9.png"/><Relationship Id="rId88" Type="http://schemas.openxmlformats.org/officeDocument/2006/relationships/image" Target="media/image10.png"/><Relationship Id="rId91" Type="http://schemas.openxmlformats.org/officeDocument/2006/relationships/hyperlink" Target="https://internet.garant.ru/document/redirect/12125267/618" TargetMode="External"/><Relationship Id="rId96" Type="http://schemas.openxmlformats.org/officeDocument/2006/relationships/hyperlink" Target="https://internet.garant.ru/document/redirect/412298598/1011" TargetMode="External"/><Relationship Id="rId111" Type="http://schemas.openxmlformats.org/officeDocument/2006/relationships/hyperlink" Target="https://internet.garant.ru/document/redirect/12125267/61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document/redirect/412298598/1002" TargetMode="External"/><Relationship Id="rId23" Type="http://schemas.openxmlformats.org/officeDocument/2006/relationships/hyperlink" Target="https://internet.garant.ru/document/redirect/412298598/1041" TargetMode="External"/><Relationship Id="rId28" Type="http://schemas.openxmlformats.org/officeDocument/2006/relationships/hyperlink" Target="https://internet.garant.ru/document/redirect/70650726/0" TargetMode="External"/><Relationship Id="rId36" Type="http://schemas.openxmlformats.org/officeDocument/2006/relationships/hyperlink" Target="https://internet.garant.ru/document/redirect/74778736/1000" TargetMode="External"/><Relationship Id="rId49" Type="http://schemas.openxmlformats.org/officeDocument/2006/relationships/hyperlink" Target="https://internet.garant.ru/document/redirect/5903356/0" TargetMode="External"/><Relationship Id="rId57" Type="http://schemas.openxmlformats.org/officeDocument/2006/relationships/hyperlink" Target="https://internet.garant.ru/document/redirect/76821546/33000" TargetMode="External"/><Relationship Id="rId106" Type="http://schemas.openxmlformats.org/officeDocument/2006/relationships/image" Target="media/image15.png"/><Relationship Id="rId114" Type="http://schemas.openxmlformats.org/officeDocument/2006/relationships/image" Target="media/image18.png"/><Relationship Id="rId119" Type="http://schemas.openxmlformats.org/officeDocument/2006/relationships/header" Target="header1.xml"/><Relationship Id="rId10" Type="http://schemas.openxmlformats.org/officeDocument/2006/relationships/hyperlink" Target="https://internet.garant.ru/document/redirect/407060062/1001" TargetMode="External"/><Relationship Id="rId31" Type="http://schemas.openxmlformats.org/officeDocument/2006/relationships/hyperlink" Target="https://internet.garant.ru/document/redirect/412298598/1043" TargetMode="External"/><Relationship Id="rId44" Type="http://schemas.openxmlformats.org/officeDocument/2006/relationships/hyperlink" Target="https://internet.garant.ru/document/redirect/412298598/1047" TargetMode="External"/><Relationship Id="rId52" Type="http://schemas.openxmlformats.org/officeDocument/2006/relationships/image" Target="media/image2.png"/><Relationship Id="rId60" Type="http://schemas.openxmlformats.org/officeDocument/2006/relationships/hyperlink" Target="https://internet.garant.ru/document/redirect/12125267/618" TargetMode="External"/><Relationship Id="rId65" Type="http://schemas.openxmlformats.org/officeDocument/2006/relationships/image" Target="media/image5.png"/><Relationship Id="rId73" Type="http://schemas.openxmlformats.org/officeDocument/2006/relationships/image" Target="media/image6.png"/><Relationship Id="rId78" Type="http://schemas.openxmlformats.org/officeDocument/2006/relationships/hyperlink" Target="https://internet.garant.ru/document/redirect/12125267/618" TargetMode="External"/><Relationship Id="rId81" Type="http://schemas.openxmlformats.org/officeDocument/2006/relationships/image" Target="media/image8.png"/><Relationship Id="rId86" Type="http://schemas.openxmlformats.org/officeDocument/2006/relationships/hyperlink" Target="https://internet.garant.ru/document/redirect/12125267/618" TargetMode="External"/><Relationship Id="rId94" Type="http://schemas.openxmlformats.org/officeDocument/2006/relationships/hyperlink" Target="https://internet.garant.ru/document/redirect/70192266/1" TargetMode="External"/><Relationship Id="rId99" Type="http://schemas.openxmlformats.org/officeDocument/2006/relationships/hyperlink" Target="https://internet.garant.ru/document/redirect/407060062/1007" TargetMode="External"/><Relationship Id="rId101" Type="http://schemas.openxmlformats.org/officeDocument/2006/relationships/hyperlink" Target="https://internet.garant.ru/document/redirect/412298598/1012" TargetMode="External"/><Relationship Id="rId12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71430550/2" TargetMode="External"/><Relationship Id="rId13" Type="http://schemas.openxmlformats.org/officeDocument/2006/relationships/hyperlink" Target="https://internet.garant.ru/document/redirect/412298598/1001" TargetMode="External"/><Relationship Id="rId18" Type="http://schemas.openxmlformats.org/officeDocument/2006/relationships/hyperlink" Target="https://internet.garant.ru/document/redirect/76849373/7" TargetMode="External"/><Relationship Id="rId39" Type="http://schemas.openxmlformats.org/officeDocument/2006/relationships/hyperlink" Target="https://internet.garant.ru/document/redirect/990941/27507" TargetMode="External"/><Relationship Id="rId109" Type="http://schemas.openxmlformats.org/officeDocument/2006/relationships/hyperlink" Target="https://internet.garant.ru/document/redirect/412298598/1013" TargetMode="External"/><Relationship Id="rId34" Type="http://schemas.openxmlformats.org/officeDocument/2006/relationships/hyperlink" Target="https://internet.garant.ru/document/redirect/73481105/1400" TargetMode="External"/><Relationship Id="rId50" Type="http://schemas.openxmlformats.org/officeDocument/2006/relationships/hyperlink" Target="https://internet.garant.ru/document/redirect/6151767/0" TargetMode="External"/><Relationship Id="rId55" Type="http://schemas.openxmlformats.org/officeDocument/2006/relationships/image" Target="media/image3.png"/><Relationship Id="rId76" Type="http://schemas.openxmlformats.org/officeDocument/2006/relationships/hyperlink" Target="https://internet.garant.ru/document/redirect/412298598/1008" TargetMode="External"/><Relationship Id="rId97" Type="http://schemas.openxmlformats.org/officeDocument/2006/relationships/hyperlink" Target="https://internet.garant.ru/document/redirect/12125267/618" TargetMode="External"/><Relationship Id="rId104" Type="http://schemas.openxmlformats.org/officeDocument/2006/relationships/image" Target="media/image13.png"/><Relationship Id="rId120" Type="http://schemas.openxmlformats.org/officeDocument/2006/relationships/footer" Target="footer1.xml"/><Relationship Id="rId7" Type="http://schemas.openxmlformats.org/officeDocument/2006/relationships/hyperlink" Target="https://internet.garant.ru/document/redirect/70192266/52" TargetMode="External"/><Relationship Id="rId71" Type="http://schemas.openxmlformats.org/officeDocument/2006/relationships/hyperlink" Target="https://internet.garant.ru/document/redirect/5903356/0" TargetMode="External"/><Relationship Id="rId92" Type="http://schemas.openxmlformats.org/officeDocument/2006/relationships/hyperlink" Target="https://internet.garant.ru/document/redirect/5926305/0" TargetMode="External"/><Relationship Id="rId2" Type="http://schemas.openxmlformats.org/officeDocument/2006/relationships/styles" Target="styles.xml"/><Relationship Id="rId29" Type="http://schemas.openxmlformats.org/officeDocument/2006/relationships/hyperlink" Target="https://internet.garant.ru/document/redirect/12125268/5" TargetMode="External"/><Relationship Id="rId24" Type="http://schemas.openxmlformats.org/officeDocument/2006/relationships/hyperlink" Target="https://internet.garant.ru/document/redirect/76849373/2003" TargetMode="External"/><Relationship Id="rId40" Type="http://schemas.openxmlformats.org/officeDocument/2006/relationships/hyperlink" Target="https://internet.garant.ru/document/redirect/412298598/1045" TargetMode="External"/><Relationship Id="rId45" Type="http://schemas.openxmlformats.org/officeDocument/2006/relationships/hyperlink" Target="https://internet.garant.ru/document/redirect/76849373/2019" TargetMode="External"/><Relationship Id="rId66" Type="http://schemas.openxmlformats.org/officeDocument/2006/relationships/hyperlink" Target="https://internet.garant.ru/document/redirect/412298598/1071" TargetMode="External"/><Relationship Id="rId87" Type="http://schemas.openxmlformats.org/officeDocument/2006/relationships/hyperlink" Target="https://internet.garant.ru/document/redirect/5926305/0" TargetMode="External"/><Relationship Id="rId110" Type="http://schemas.openxmlformats.org/officeDocument/2006/relationships/hyperlink" Target="https://internet.garant.ru/document/redirect/412298598/1013" TargetMode="External"/><Relationship Id="rId115" Type="http://schemas.openxmlformats.org/officeDocument/2006/relationships/hyperlink" Target="https://internet.garant.ru/document/redirect/408874603/100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47</Pages>
  <Words>14012</Words>
  <Characters>79872</Characters>
  <Application>Microsoft Office Word</Application>
  <DocSecurity>0</DocSecurity>
  <Lines>665</Lines>
  <Paragraphs>187</Paragraphs>
  <ScaleCrop>false</ScaleCrop>
  <Company>НПП "Гарант-Сервис"</Company>
  <LinksUpToDate>false</LinksUpToDate>
  <CharactersWithSpaces>93697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Елена Дербенева</cp:lastModifiedBy>
  <cp:revision>2</cp:revision>
  <dcterms:created xsi:type="dcterms:W3CDTF">2026-05-25T08:19:00Z</dcterms:created>
  <dcterms:modified xsi:type="dcterms:W3CDTF">2026-05-25T08:19:00Z</dcterms:modified>
</cp:coreProperties>
</file>